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F" w:rsidRDefault="00C564DF" w:rsidP="00C564DF">
      <w:pPr>
        <w:tabs>
          <w:tab w:val="left" w:pos="2490"/>
          <w:tab w:val="center" w:pos="4677"/>
        </w:tabs>
        <w:ind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EDITAL Nº 02</w:t>
      </w:r>
      <w:r w:rsidR="00871BC1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, DE </w:t>
      </w:r>
      <w:r w:rsidR="00871BC1">
        <w:rPr>
          <w:rFonts w:asciiTheme="minorHAnsi" w:hAnsiTheme="minorHAnsi" w:cstheme="minorHAnsi"/>
          <w:sz w:val="24"/>
          <w:szCs w:val="24"/>
        </w:rPr>
        <w:t>22 DE SETEMBRO</w:t>
      </w:r>
      <w:r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C564DF" w:rsidRDefault="00C564DF" w:rsidP="00C564DF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C564DF" w:rsidRDefault="00C564DF" w:rsidP="00C564DF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C564DF" w:rsidRDefault="00C564DF" w:rsidP="00C564DF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C564DF" w:rsidRDefault="00C564DF" w:rsidP="00C564DF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C564DF" w:rsidRDefault="00C564DF" w:rsidP="00C564DF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C564DF" w:rsidRDefault="00C564DF" w:rsidP="00C564DF">
      <w:pPr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C564DF" w:rsidRDefault="00C564DF" w:rsidP="00C564DF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3828"/>
        <w:gridCol w:w="1278"/>
      </w:tblGrid>
      <w:tr w:rsidR="00C564DF" w:rsidTr="00C27BAA">
        <w:trPr>
          <w:trHeight w:val="69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C564DF" w:rsidRDefault="00C564DF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C564DF" w:rsidRDefault="00C564DF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C564DF" w:rsidRDefault="00C564D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C564DF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C564D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8</w:t>
            </w:r>
            <w:r w:rsidR="00C564D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Médio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1.143,20</w:t>
            </w:r>
          </w:p>
        </w:tc>
      </w:tr>
      <w:tr w:rsidR="00C564DF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C564D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8</w:t>
            </w:r>
            <w:r w:rsidR="00C564D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Infantil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1.157,14</w:t>
            </w:r>
          </w:p>
        </w:tc>
      </w:tr>
      <w:tr w:rsidR="00C564DF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C564D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8</w:t>
            </w:r>
            <w:r w:rsidR="00C564D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Fundamental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DF" w:rsidRDefault="00C564D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3.569,00</w:t>
            </w:r>
          </w:p>
        </w:tc>
      </w:tr>
      <w:tr w:rsidR="00015FE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Atenção à Saúde da População - MAC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79.398,28</w:t>
            </w:r>
          </w:p>
        </w:tc>
      </w:tr>
      <w:tr w:rsidR="00015FE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Despesas Diversas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3.915,95</w:t>
            </w:r>
          </w:p>
        </w:tc>
      </w:tr>
      <w:tr w:rsidR="00015FE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da Vigilância – Prevenção de Doenças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E5" w:rsidRDefault="00015FE5" w:rsidP="00015FE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015FE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5" w:rsidRDefault="00015FE5" w:rsidP="00015FE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5" w:rsidRDefault="00015FE5" w:rsidP="00015FE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E5" w:rsidRDefault="00015FE5" w:rsidP="00015FE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660,00</w:t>
            </w:r>
          </w:p>
        </w:tc>
      </w:tr>
      <w:tr w:rsidR="00EB5E9B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Desempenho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10.010,40</w:t>
            </w:r>
          </w:p>
          <w:p w:rsidR="00EB5E9B" w:rsidRDefault="00EB5E9B" w:rsidP="00EB5E9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B5E9B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Capacitação Ponderada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85.219,86</w:t>
            </w:r>
          </w:p>
        </w:tc>
      </w:tr>
      <w:tr w:rsidR="00EB5E9B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1C01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</w:t>
            </w:r>
            <w:r w:rsidR="001C016B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- PAB – Agentes Comunitários de Saúde - ACS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B" w:rsidRDefault="00EB5E9B" w:rsidP="00EB5E9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60.720,00</w:t>
            </w:r>
          </w:p>
        </w:tc>
      </w:tr>
      <w:tr w:rsidR="001C016B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B" w:rsidRDefault="001C016B" w:rsidP="001C01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B" w:rsidRDefault="001C016B" w:rsidP="00D051B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D051B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B" w:rsidRDefault="001C016B" w:rsidP="001C01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– Programa de Informatização das APS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6B" w:rsidRDefault="001C016B" w:rsidP="001C01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1.700,00</w:t>
            </w:r>
          </w:p>
        </w:tc>
      </w:tr>
      <w:tr w:rsidR="001C016B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6B" w:rsidRDefault="001C016B" w:rsidP="001C01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6B" w:rsidRDefault="001C016B" w:rsidP="001C01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6B" w:rsidRDefault="001C016B" w:rsidP="001C01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à Assistência Farmacêutica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6B" w:rsidRDefault="001C016B" w:rsidP="001C01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</w:tc>
      </w:tr>
      <w:tr w:rsidR="00211173" w:rsidTr="00C27BAA">
        <w:trPr>
          <w:trHeight w:val="8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– Pré Escola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8.956,80</w:t>
            </w:r>
          </w:p>
        </w:tc>
      </w:tr>
      <w:tr w:rsidR="0021117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PNAE - Merenda Escolar – AEE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1.006,40</w:t>
            </w:r>
          </w:p>
        </w:tc>
      </w:tr>
      <w:tr w:rsidR="0021117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- Creche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18.056,60</w:t>
            </w:r>
          </w:p>
        </w:tc>
      </w:tr>
      <w:tr w:rsidR="0021117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- Merenda Escolar – Ensino Fundamental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3" w:rsidRDefault="00211173" w:rsidP="0021117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20.150,00</w:t>
            </w:r>
          </w:p>
        </w:tc>
      </w:tr>
      <w:tr w:rsidR="00CB781C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C" w:rsidRDefault="00CB781C" w:rsidP="00CB781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C" w:rsidRDefault="00CB781C" w:rsidP="00CB781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C" w:rsidRDefault="00CB781C" w:rsidP="00CB781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Despesas Diversas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C" w:rsidRDefault="00CB781C" w:rsidP="00CB781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6.267,86</w:t>
            </w:r>
          </w:p>
        </w:tc>
      </w:tr>
      <w:tr w:rsidR="001220DA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A" w:rsidRDefault="001220DA" w:rsidP="001220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A" w:rsidRDefault="001220DA" w:rsidP="001220D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A" w:rsidRDefault="001220DA" w:rsidP="001220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Salário Educação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A" w:rsidRDefault="001220DA" w:rsidP="001220D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175.405,65</w:t>
            </w:r>
          </w:p>
        </w:tc>
      </w:tr>
      <w:tr w:rsidR="00B347C8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B347C8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Sanitária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1.161,00</w:t>
            </w:r>
          </w:p>
        </w:tc>
      </w:tr>
      <w:tr w:rsidR="00B347C8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Sanitária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8" w:rsidRDefault="00B347C8" w:rsidP="00B347C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1.161,00</w:t>
            </w:r>
          </w:p>
        </w:tc>
      </w:tr>
      <w:tr w:rsidR="0095204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Médio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1.143,20</w:t>
            </w:r>
          </w:p>
        </w:tc>
      </w:tr>
      <w:tr w:rsidR="0095204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Infantil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1.157,14</w:t>
            </w:r>
          </w:p>
        </w:tc>
      </w:tr>
      <w:tr w:rsidR="0095204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Apoio ao Transporte do Escolar – Ensino Fundamental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3.569,00</w:t>
            </w:r>
          </w:p>
        </w:tc>
      </w:tr>
      <w:tr w:rsidR="00952045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 - PAEFI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5" w:rsidRDefault="00952045" w:rsidP="0095204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5.140,17</w:t>
            </w:r>
          </w:p>
        </w:tc>
      </w:tr>
      <w:tr w:rsidR="00987311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1" w:rsidRDefault="00987311" w:rsidP="0098731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1" w:rsidRDefault="00987311" w:rsidP="0098731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1" w:rsidRDefault="00987311" w:rsidP="0098731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Alta Complexidade I – Criança e Adolescente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1" w:rsidRDefault="00987311" w:rsidP="0098731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3.953,97</w:t>
            </w:r>
          </w:p>
        </w:tc>
      </w:tr>
      <w:tr w:rsidR="00AF4C70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0" w:rsidRDefault="00AF4C70" w:rsidP="00AF4C7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0" w:rsidRDefault="00AF4C70" w:rsidP="00AF4C7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0" w:rsidRDefault="00AF4C70" w:rsidP="00AF4C7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0" w:rsidRDefault="00AF4C70" w:rsidP="00AF4C7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1.468,33</w:t>
            </w:r>
          </w:p>
        </w:tc>
      </w:tr>
      <w:tr w:rsidR="00DD2648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8" w:rsidRDefault="00DD2648" w:rsidP="00DD264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8" w:rsidRDefault="00DD2648" w:rsidP="00DD264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8" w:rsidRDefault="00DD2648" w:rsidP="00DD264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8" w:rsidRDefault="00DD2648" w:rsidP="00DD264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1.739,75</w:t>
            </w:r>
          </w:p>
        </w:tc>
      </w:tr>
      <w:tr w:rsidR="00F5132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1.739,75</w:t>
            </w:r>
          </w:p>
        </w:tc>
      </w:tr>
      <w:tr w:rsidR="00F5132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E14A45" w:rsidP="00E14A4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</w:t>
            </w:r>
            <w:r w:rsidR="00F51323">
              <w:rPr>
                <w:rFonts w:asciiTheme="minorHAnsi" w:hAnsiTheme="minorHAnsi" w:cstheme="minorHAnsi"/>
              </w:rPr>
              <w:t xml:space="preserve">de Média Complexidade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23" w:rsidRDefault="00F51323" w:rsidP="00F5132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1.468,33</w:t>
            </w:r>
          </w:p>
        </w:tc>
      </w:tr>
      <w:tr w:rsidR="000344F8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8" w:rsidRDefault="000344F8" w:rsidP="000344F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8" w:rsidRDefault="000344F8" w:rsidP="000344F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8" w:rsidRDefault="000344F8" w:rsidP="00165F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</w:t>
            </w:r>
            <w:r w:rsidR="00E14A45">
              <w:rPr>
                <w:rFonts w:asciiTheme="minorHAnsi" w:hAnsiTheme="minorHAnsi" w:cstheme="minorHAnsi"/>
              </w:rPr>
              <w:t>de Alta</w:t>
            </w:r>
            <w:r>
              <w:rPr>
                <w:rFonts w:asciiTheme="minorHAnsi" w:hAnsiTheme="minorHAnsi" w:cstheme="minorHAnsi"/>
              </w:rPr>
              <w:t xml:space="preserve"> Complexidade</w:t>
            </w:r>
            <w:r w:rsidR="00E14A45">
              <w:rPr>
                <w:rFonts w:asciiTheme="minorHAnsi" w:hAnsiTheme="minorHAnsi" w:cstheme="minorHAnsi"/>
              </w:rPr>
              <w:t xml:space="preserve"> I – Criança e Adolescente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8" w:rsidRDefault="000344F8" w:rsidP="000344F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3.953,97</w:t>
            </w:r>
          </w:p>
        </w:tc>
      </w:tr>
      <w:tr w:rsidR="00165F9B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B" w:rsidRDefault="00165F9B" w:rsidP="00165F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B" w:rsidRDefault="00165F9B" w:rsidP="00165F9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B" w:rsidRDefault="00165F9B" w:rsidP="00165F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 - PAEFI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B" w:rsidRDefault="00165F9B" w:rsidP="00165F9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5.140,17</w:t>
            </w:r>
          </w:p>
        </w:tc>
      </w:tr>
      <w:tr w:rsidR="001C31F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3" w:rsidRDefault="001C31F3" w:rsidP="001C31F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3" w:rsidRDefault="001C31F3" w:rsidP="001C31F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3" w:rsidRDefault="001C31F3" w:rsidP="001C31F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3" w:rsidRDefault="001C31F3" w:rsidP="001C31F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4.298,19</w:t>
            </w:r>
          </w:p>
        </w:tc>
      </w:tr>
      <w:tr w:rsidR="00BB02B1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B1" w:rsidRDefault="00BB02B1" w:rsidP="00BB02B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B1" w:rsidRDefault="00BB02B1" w:rsidP="00BB02B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B1" w:rsidRDefault="00BB02B1" w:rsidP="00BB02B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Básico Fixo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B1" w:rsidRDefault="00BB02B1" w:rsidP="00BB02B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6.642,68</w:t>
            </w:r>
          </w:p>
        </w:tc>
      </w:tr>
      <w:tr w:rsidR="00335B33" w:rsidTr="00C27BAA">
        <w:trPr>
          <w:trHeight w:val="6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3" w:rsidRDefault="00335B33" w:rsidP="00335B3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Ministério da Economia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3" w:rsidRDefault="00335B33" w:rsidP="00335B3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31/08/23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3" w:rsidRDefault="00335B33" w:rsidP="00335B3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Transferegov - Transferência Especial – Programa nº 09032023 – Emenda Parlamentar nº 202332350003 - Geovania de Sá – Investimento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3" w:rsidRDefault="00335B33" w:rsidP="00335B3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200.000,00</w:t>
            </w:r>
          </w:p>
        </w:tc>
      </w:tr>
    </w:tbl>
    <w:p w:rsidR="00C564DF" w:rsidRDefault="00C564DF" w:rsidP="00C564DF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C564DF" w:rsidRDefault="00335B33" w:rsidP="00C564DF">
      <w:pPr>
        <w:pStyle w:val="SemEspaamen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Capinzal - SC, 22</w:t>
      </w:r>
      <w:r w:rsidR="00C564DF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setembro</w:t>
      </w:r>
      <w:r w:rsidR="00C564DF"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C564DF" w:rsidRDefault="00C564DF" w:rsidP="00C564DF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564DF" w:rsidRDefault="00C564DF" w:rsidP="00C564DF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564DF" w:rsidRDefault="00C564DF" w:rsidP="00C564DF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564DF" w:rsidRDefault="00C564DF" w:rsidP="00C564DF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C564DF" w:rsidRDefault="00C564DF" w:rsidP="00C564DF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C564DF" w:rsidRDefault="00C564DF" w:rsidP="00C564DF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C564DF" w:rsidRDefault="00C564DF" w:rsidP="00C564DF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C564DF" w:rsidRDefault="00C564DF" w:rsidP="00C564DF"/>
    <w:p w:rsidR="00B82C45" w:rsidRDefault="00951C7A"/>
    <w:sectPr w:rsidR="00B82C45" w:rsidSect="00335B33">
      <w:pgSz w:w="11906" w:h="16838"/>
      <w:pgMar w:top="2836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3"/>
    <w:rsid w:val="00015FE5"/>
    <w:rsid w:val="000344F8"/>
    <w:rsid w:val="001220DA"/>
    <w:rsid w:val="00165F9B"/>
    <w:rsid w:val="001C016B"/>
    <w:rsid w:val="001C31F3"/>
    <w:rsid w:val="00211173"/>
    <w:rsid w:val="00335B33"/>
    <w:rsid w:val="005B0D03"/>
    <w:rsid w:val="00687039"/>
    <w:rsid w:val="00695EA1"/>
    <w:rsid w:val="0078555C"/>
    <w:rsid w:val="00871BC1"/>
    <w:rsid w:val="00895B45"/>
    <w:rsid w:val="008C27CD"/>
    <w:rsid w:val="00951C7A"/>
    <w:rsid w:val="00952045"/>
    <w:rsid w:val="00987311"/>
    <w:rsid w:val="009F0666"/>
    <w:rsid w:val="00A6162C"/>
    <w:rsid w:val="00A7096B"/>
    <w:rsid w:val="00AF4C70"/>
    <w:rsid w:val="00B347C8"/>
    <w:rsid w:val="00B67A83"/>
    <w:rsid w:val="00BB02B1"/>
    <w:rsid w:val="00C27BAA"/>
    <w:rsid w:val="00C564DF"/>
    <w:rsid w:val="00C77AFE"/>
    <w:rsid w:val="00CB781C"/>
    <w:rsid w:val="00D051B7"/>
    <w:rsid w:val="00DD2648"/>
    <w:rsid w:val="00DD7EF7"/>
    <w:rsid w:val="00E14A45"/>
    <w:rsid w:val="00E95264"/>
    <w:rsid w:val="00EB5E9B"/>
    <w:rsid w:val="00F51323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D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64DF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C564DF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64DF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6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64DF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64D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C564D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D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64DF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C564DF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64DF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6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64DF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64D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C564D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2024-10-03T18:22:00Z</dcterms:created>
  <dcterms:modified xsi:type="dcterms:W3CDTF">2024-10-03T18:22:00Z</dcterms:modified>
</cp:coreProperties>
</file>