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12" w:rsidRDefault="00C61004" w:rsidP="008C1312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EDITAL Nº 014, DE 16</w:t>
      </w:r>
      <w:r w:rsidR="008C1312">
        <w:rPr>
          <w:rFonts w:asciiTheme="minorHAnsi" w:hAnsiTheme="minorHAnsi" w:cstheme="minorHAnsi"/>
          <w:sz w:val="24"/>
          <w:szCs w:val="24"/>
        </w:rPr>
        <w:t xml:space="preserve"> DE</w:t>
      </w:r>
      <w:r>
        <w:rPr>
          <w:rFonts w:asciiTheme="minorHAnsi" w:hAnsiTheme="minorHAnsi" w:cstheme="minorHAnsi"/>
          <w:sz w:val="24"/>
          <w:szCs w:val="24"/>
        </w:rPr>
        <w:t xml:space="preserve"> ABRIL</w:t>
      </w:r>
      <w:r w:rsidR="008C1312"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8C1312" w:rsidRDefault="008C1312" w:rsidP="008C1312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8C1312" w:rsidRDefault="008C1312" w:rsidP="008C1312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8C1312" w:rsidRDefault="008C1312" w:rsidP="008C1312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8C1312" w:rsidRDefault="008C1312" w:rsidP="008C1312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8C1312" w:rsidRDefault="008C1312" w:rsidP="008C1312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1134"/>
        <w:gridCol w:w="3733"/>
        <w:gridCol w:w="1416"/>
      </w:tblGrid>
      <w:tr w:rsidR="008C1312" w:rsidTr="00E12CE9">
        <w:trPr>
          <w:trHeight w:val="69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8C1312" w:rsidRDefault="008C1312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8C1312" w:rsidRDefault="008C1312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8C1312" w:rsidRDefault="008C131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8C1312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E33462" w:rsidP="00E3346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  <w:r w:rsidR="008C1312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3</w:t>
            </w:r>
            <w:r w:rsidR="008C1312"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E33462" w:rsidP="00E3346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8.472,00</w:t>
            </w:r>
          </w:p>
        </w:tc>
      </w:tr>
      <w:tr w:rsidR="008C1312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1F4305" w:rsidP="001F430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  <w:r w:rsidR="008C1312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3</w:t>
            </w:r>
            <w:r w:rsidR="008C1312"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87.071,28</w:t>
            </w:r>
          </w:p>
        </w:tc>
      </w:tr>
      <w:tr w:rsidR="008C1312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9A64C5" w:rsidP="009A64C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em Saúde – Prevenção e Controle de das DST/AIDS e Hepatites</w:t>
            </w:r>
          </w:p>
          <w:p w:rsidR="008C1312" w:rsidRDefault="008C131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Virais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12" w:rsidRDefault="008C131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E12CE9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9" w:rsidRDefault="00E12CE9" w:rsidP="00E12CE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9" w:rsidRDefault="00E12CE9" w:rsidP="00E12CE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9" w:rsidRDefault="00E12CE9" w:rsidP="00E12CE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9" w:rsidRDefault="00E12CE9" w:rsidP="00E12CE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3.963,38</w:t>
            </w:r>
          </w:p>
        </w:tc>
      </w:tr>
      <w:tr w:rsidR="00E12CE9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E9" w:rsidRDefault="00E12CE9" w:rsidP="00E12CE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FNC – SEFIC – Secretaria Nacional de Fomento e Incentivo à Cultura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E9" w:rsidRDefault="00E12CE9" w:rsidP="002D054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</w:t>
            </w:r>
            <w:r w:rsidR="002D0547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9" w:rsidRDefault="00E12CE9" w:rsidP="00E12CE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Pagamento dos recursos da Lei nº 14.399, de 08/07/22, Política Nacional Aldir Blanc – PNAB – Pagamento aos Municípios do Estado de Santa </w:t>
            </w:r>
            <w:proofErr w:type="gramStart"/>
            <w:r>
              <w:rPr>
                <w:rFonts w:asciiTheme="minorHAnsi" w:hAnsiTheme="minorHAnsi" w:cstheme="minorHAnsi"/>
              </w:rPr>
              <w:t>Catarina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E9" w:rsidRDefault="00E12CE9" w:rsidP="00E12CE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179.630,00</w:t>
            </w:r>
          </w:p>
        </w:tc>
      </w:tr>
      <w:tr w:rsidR="002D0547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47" w:rsidRDefault="002D0547" w:rsidP="002D054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47" w:rsidRDefault="002D0547" w:rsidP="002D054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47" w:rsidRDefault="002D0547" w:rsidP="002D054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47" w:rsidRDefault="002D0547" w:rsidP="002D054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3.450,00</w:t>
            </w:r>
          </w:p>
        </w:tc>
      </w:tr>
      <w:tr w:rsidR="007B7135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Pr="007B7135" w:rsidRDefault="007B7135" w:rsidP="007B7135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Alimentação Escolar </w:t>
            </w:r>
            <w:r w:rsidR="00957A2D">
              <w:rPr>
                <w:rFonts w:asciiTheme="minorHAnsi" w:hAnsiTheme="minorHAnsi" w:cstheme="minorHAnsi"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PNAE</w:t>
            </w:r>
            <w:r w:rsidR="00957A2D">
              <w:rPr>
                <w:rFonts w:asciiTheme="minorHAnsi" w:hAnsiTheme="minorHAnsi" w:cstheme="minorHAnsi"/>
                <w:shd w:val="clear" w:color="auto" w:fill="FFFFFF"/>
              </w:rPr>
              <w:t xml:space="preserve"> - AEE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1.006,40</w:t>
            </w:r>
          </w:p>
        </w:tc>
      </w:tr>
      <w:tr w:rsidR="007B7135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Pr="007B7135" w:rsidRDefault="007B7135" w:rsidP="007B7135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Alimentação Escolar </w:t>
            </w:r>
            <w:r w:rsidR="00957A2D">
              <w:rPr>
                <w:rFonts w:asciiTheme="minorHAnsi" w:hAnsiTheme="minorHAnsi" w:cstheme="minorHAnsi"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PNAE</w:t>
            </w:r>
            <w:r w:rsidR="00957A2D">
              <w:rPr>
                <w:rFonts w:asciiTheme="minorHAnsi" w:hAnsiTheme="minorHAnsi" w:cstheme="minorHAnsi"/>
                <w:shd w:val="clear" w:color="auto" w:fill="FFFFFF"/>
              </w:rPr>
              <w:t xml:space="preserve"> - AEE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1.006,40</w:t>
            </w:r>
          </w:p>
        </w:tc>
      </w:tr>
      <w:tr w:rsidR="007B7135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Pr="007B7135" w:rsidRDefault="007B7135" w:rsidP="002E2E57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</w:t>
            </w:r>
            <w:r w:rsidR="002E2E57">
              <w:rPr>
                <w:rFonts w:asciiTheme="minorHAnsi" w:hAnsiTheme="minorHAnsi" w:cstheme="minorHAnsi"/>
                <w:shd w:val="clear" w:color="auto" w:fill="FFFFFF"/>
              </w:rPr>
              <w:t xml:space="preserve"> – Pré-Escola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8.962,20</w:t>
            </w:r>
          </w:p>
        </w:tc>
      </w:tr>
      <w:tr w:rsidR="007B7135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Pr="007B7135" w:rsidRDefault="007B7135" w:rsidP="007B7135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Alimentação Escolar </w:t>
            </w:r>
            <w:r w:rsidR="00B16979">
              <w:rPr>
                <w:rFonts w:asciiTheme="minorHAnsi" w:hAnsiTheme="minorHAnsi" w:cstheme="minorHAnsi"/>
                <w:shd w:val="clear" w:color="auto" w:fill="FFFFFF"/>
              </w:rPr>
              <w:t>–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PNAE</w:t>
            </w:r>
            <w:r w:rsidR="00B16979">
              <w:rPr>
                <w:rFonts w:asciiTheme="minorHAnsi" w:hAnsiTheme="minorHAnsi" w:cstheme="minorHAnsi"/>
                <w:shd w:val="clear" w:color="auto" w:fill="FFFFFF"/>
              </w:rPr>
              <w:t xml:space="preserve"> – Pré-Escola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35" w:rsidRDefault="007B7135" w:rsidP="007B713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8.962,20</w:t>
            </w:r>
          </w:p>
        </w:tc>
      </w:tr>
      <w:tr w:rsidR="0091358D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D" w:rsidRDefault="0091358D" w:rsidP="0091358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D" w:rsidRDefault="0091358D" w:rsidP="0091358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D" w:rsidRPr="007B7135" w:rsidRDefault="0091358D" w:rsidP="0091358D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D" w:rsidRDefault="0091358D" w:rsidP="0091358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22.048,00</w:t>
            </w:r>
          </w:p>
        </w:tc>
      </w:tr>
      <w:tr w:rsidR="001840AF" w:rsidTr="006C6B87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Pr="007B7135" w:rsidRDefault="001840AF" w:rsidP="001840AF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22.048,00</w:t>
            </w:r>
          </w:p>
        </w:tc>
      </w:tr>
      <w:tr w:rsidR="001840AF" w:rsidTr="006C6B87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Pr="007B7135" w:rsidRDefault="001840AF" w:rsidP="001840AF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20.056,80</w:t>
            </w:r>
          </w:p>
        </w:tc>
      </w:tr>
      <w:tr w:rsidR="001840AF" w:rsidTr="006C6B87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Pr="007B7135" w:rsidRDefault="001840AF" w:rsidP="001840AF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F" w:rsidRDefault="001840AF" w:rsidP="001840A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20.056,80</w:t>
            </w:r>
          </w:p>
        </w:tc>
      </w:tr>
      <w:tr w:rsidR="00385600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0" w:rsidRDefault="00385600" w:rsidP="0038560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0" w:rsidRDefault="00385600" w:rsidP="0038560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0" w:rsidRDefault="00385600" w:rsidP="0038560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00" w:rsidRDefault="00385600" w:rsidP="0038560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4.178,57</w:t>
            </w:r>
          </w:p>
        </w:tc>
      </w:tr>
      <w:tr w:rsidR="00561C4F" w:rsidTr="00E12CE9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F" w:rsidRDefault="00561C4F" w:rsidP="00561C4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F" w:rsidRDefault="00561C4F" w:rsidP="00561C4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F" w:rsidRDefault="00561C4F" w:rsidP="00561C4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Agentes Comunitários de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F" w:rsidRDefault="00561C4F" w:rsidP="00561C4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64.952,00</w:t>
            </w:r>
          </w:p>
        </w:tc>
      </w:tr>
      <w:tr w:rsidR="00561C4F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4F" w:rsidRDefault="00561C4F" w:rsidP="00561C4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4F" w:rsidRDefault="00561C4F" w:rsidP="005559F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59F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/0</w:t>
            </w:r>
            <w:r w:rsidR="005559F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4F" w:rsidRDefault="00561C4F" w:rsidP="00561C4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Incentivo Financeiro da APS – Capacitação Ponderada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4F" w:rsidRDefault="003128E2" w:rsidP="003128E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62.222,74</w:t>
            </w:r>
          </w:p>
        </w:tc>
      </w:tr>
      <w:tr w:rsidR="002A5F5C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5C" w:rsidRDefault="002A5F5C" w:rsidP="002A5F5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5C" w:rsidRDefault="002A5F5C" w:rsidP="002A5F5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5C" w:rsidRDefault="002A5F5C" w:rsidP="002A5F5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Promoção da Assistência Farmacêutica e Insumos estratégicos na atenção primária em saúde.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5C" w:rsidRDefault="002A5F5C" w:rsidP="002A5F5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  <w:p w:rsidR="002A5F5C" w:rsidRDefault="002A5F5C" w:rsidP="002A5F5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A5F5C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Incentivo Financeiro da APS – Desempenho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10.360,00</w:t>
            </w:r>
          </w:p>
        </w:tc>
      </w:tr>
      <w:tr w:rsidR="002A5F5C" w:rsidTr="00E12CE9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Informatização do Piso da Atenção Primária em Saúde - APS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5C" w:rsidRDefault="002A5F5C" w:rsidP="002A5F5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6.800,00</w:t>
            </w:r>
          </w:p>
        </w:tc>
      </w:tr>
      <w:tr w:rsidR="00FB5C7E" w:rsidTr="00FB5C7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E" w:rsidRDefault="00FB5C7E" w:rsidP="00FB5C7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E" w:rsidRDefault="00FB5C7E" w:rsidP="00FB5C7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E" w:rsidRDefault="00FB5C7E" w:rsidP="00FB5C7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E" w:rsidRDefault="00FB5C7E" w:rsidP="00FB5C7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15.761,96</w:t>
            </w:r>
          </w:p>
        </w:tc>
      </w:tr>
      <w:tr w:rsidR="00FB5C7E" w:rsidTr="00FB5C7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E" w:rsidRDefault="0046537F" w:rsidP="0087496E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 w:rsidRPr="0046537F">
              <w:rPr>
                <w:rFonts w:asciiTheme="minorHAnsi" w:hAnsiTheme="minorHAnsi" w:cstheme="minorHAnsi"/>
              </w:rPr>
              <w:t xml:space="preserve">União Federal, </w:t>
            </w:r>
            <w:r>
              <w:rPr>
                <w:rFonts w:asciiTheme="minorHAnsi" w:hAnsiTheme="minorHAnsi" w:cstheme="minorHAnsi"/>
              </w:rPr>
              <w:t>p</w:t>
            </w:r>
            <w:r w:rsidRPr="0046537F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Pr="0046537F">
              <w:rPr>
                <w:rFonts w:asciiTheme="minorHAnsi" w:hAnsiTheme="minorHAnsi" w:cstheme="minorHAnsi"/>
              </w:rPr>
              <w:t xml:space="preserve">ntermédio </w:t>
            </w:r>
            <w:r>
              <w:rPr>
                <w:rFonts w:asciiTheme="minorHAnsi" w:hAnsiTheme="minorHAnsi" w:cstheme="minorHAnsi"/>
              </w:rPr>
              <w:t>d</w:t>
            </w:r>
            <w:r w:rsidRPr="0046537F">
              <w:rPr>
                <w:rFonts w:asciiTheme="minorHAnsi" w:hAnsiTheme="minorHAnsi" w:cstheme="minorHAnsi"/>
              </w:rPr>
              <w:t>o Minist</w:t>
            </w:r>
            <w:r>
              <w:rPr>
                <w:rFonts w:asciiTheme="minorHAnsi" w:hAnsiTheme="minorHAnsi" w:cstheme="minorHAnsi"/>
              </w:rPr>
              <w:t>é</w:t>
            </w:r>
            <w:r w:rsidR="0087496E">
              <w:rPr>
                <w:rFonts w:asciiTheme="minorHAnsi" w:hAnsiTheme="minorHAnsi" w:cstheme="minorHAnsi"/>
              </w:rPr>
              <w:t xml:space="preserve">rio </w:t>
            </w:r>
            <w:r>
              <w:rPr>
                <w:rFonts w:asciiTheme="minorHAnsi" w:hAnsiTheme="minorHAnsi" w:cstheme="minorHAnsi"/>
              </w:rPr>
              <w:t>d</w:t>
            </w:r>
            <w:r w:rsidRPr="0046537F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6537F">
              <w:rPr>
                <w:rFonts w:asciiTheme="minorHAnsi" w:hAnsiTheme="minorHAnsi" w:cstheme="minorHAnsi"/>
              </w:rPr>
              <w:t xml:space="preserve">Desenvolvimento </w:t>
            </w:r>
            <w:proofErr w:type="gramStart"/>
            <w:r w:rsidRPr="0046537F">
              <w:rPr>
                <w:rFonts w:asciiTheme="minorHAnsi" w:hAnsiTheme="minorHAnsi" w:cstheme="minorHAnsi"/>
              </w:rPr>
              <w:t>Regional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E" w:rsidRDefault="00FB5C7E" w:rsidP="00FB5C7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7F" w:rsidRPr="0046537F" w:rsidRDefault="0046537F" w:rsidP="0046537F">
            <w:pPr>
              <w:ind w:firstLine="0"/>
              <w:rPr>
                <w:rFonts w:asciiTheme="minorHAnsi" w:hAnsiTheme="minorHAnsi" w:cstheme="minorHAnsi"/>
              </w:rPr>
            </w:pPr>
            <w:r w:rsidRPr="0046537F">
              <w:rPr>
                <w:rFonts w:asciiTheme="minorHAnsi" w:hAnsiTheme="minorHAnsi" w:cstheme="minorHAnsi"/>
              </w:rPr>
              <w:t>Contrato de Repasse nº 923145/2021 - Operação 1080842-88 - Programa</w:t>
            </w:r>
          </w:p>
          <w:p w:rsidR="00FB5C7E" w:rsidRPr="0046537F" w:rsidRDefault="0046537F" w:rsidP="0046537F">
            <w:pPr>
              <w:ind w:firstLine="0"/>
              <w:rPr>
                <w:rFonts w:asciiTheme="minorHAnsi" w:hAnsiTheme="minorHAnsi" w:cstheme="minorHAnsi"/>
              </w:rPr>
            </w:pPr>
            <w:r w:rsidRPr="0046537F">
              <w:rPr>
                <w:rFonts w:asciiTheme="minorHAnsi" w:hAnsiTheme="minorHAnsi" w:cstheme="minorHAnsi"/>
              </w:rPr>
              <w:t xml:space="preserve">Desenvolvimento Regional, Territorial e Urbano - </w:t>
            </w:r>
            <w:r>
              <w:rPr>
                <w:rFonts w:asciiTheme="minorHAnsi" w:hAnsiTheme="minorHAnsi" w:cstheme="minorHAnsi"/>
              </w:rPr>
              <w:t>Pavimentação</w:t>
            </w:r>
            <w:r w:rsidRPr="0046537F">
              <w:rPr>
                <w:rFonts w:asciiTheme="minorHAnsi" w:hAnsiTheme="minorHAnsi" w:cstheme="minorHAnsi"/>
              </w:rPr>
              <w:t xml:space="preserve"> em </w:t>
            </w:r>
            <w:r>
              <w:rPr>
                <w:rFonts w:asciiTheme="minorHAnsi" w:hAnsiTheme="minorHAnsi" w:cstheme="minorHAnsi"/>
              </w:rPr>
              <w:t xml:space="preserve">CAUQ </w:t>
            </w:r>
            <w:r w:rsidRPr="0046537F">
              <w:rPr>
                <w:rFonts w:asciiTheme="minorHAnsi" w:hAnsiTheme="minorHAnsi" w:cstheme="minorHAnsi"/>
              </w:rPr>
              <w:t xml:space="preserve">em trecho da </w:t>
            </w:r>
            <w:r>
              <w:rPr>
                <w:rFonts w:asciiTheme="minorHAnsi" w:hAnsiTheme="minorHAnsi" w:cstheme="minorHAnsi"/>
              </w:rPr>
              <w:t>R</w:t>
            </w:r>
            <w:r w:rsidRPr="0046537F">
              <w:rPr>
                <w:rFonts w:asciiTheme="minorHAnsi" w:hAnsiTheme="minorHAnsi" w:cstheme="minorHAnsi"/>
              </w:rPr>
              <w:t>ua</w:t>
            </w:r>
            <w:r>
              <w:rPr>
                <w:rFonts w:asciiTheme="minorHAnsi" w:hAnsiTheme="minorHAnsi" w:cstheme="minorHAnsi"/>
              </w:rPr>
              <w:t xml:space="preserve"> Jose Zorté</w:t>
            </w:r>
            <w:r w:rsidRPr="0046537F">
              <w:rPr>
                <w:rFonts w:asciiTheme="minorHAnsi" w:hAnsiTheme="minorHAnsi" w:cstheme="minorHAnsi"/>
              </w:rPr>
              <w:t xml:space="preserve">a, na </w:t>
            </w:r>
            <w:r>
              <w:rPr>
                <w:rFonts w:asciiTheme="minorHAnsi" w:hAnsiTheme="minorHAnsi" w:cstheme="minorHAnsi"/>
              </w:rPr>
              <w:t>Á</w:t>
            </w:r>
            <w:r w:rsidRPr="0046537F">
              <w:rPr>
                <w:rFonts w:asciiTheme="minorHAnsi" w:hAnsiTheme="minorHAnsi" w:cstheme="minorHAnsi"/>
              </w:rPr>
              <w:t xml:space="preserve">rea </w:t>
            </w:r>
            <w:r>
              <w:rPr>
                <w:rFonts w:asciiTheme="minorHAnsi" w:hAnsiTheme="minorHAnsi" w:cstheme="minorHAnsi"/>
              </w:rPr>
              <w:t>C</w:t>
            </w:r>
            <w:r w:rsidRPr="0046537F">
              <w:rPr>
                <w:rFonts w:asciiTheme="minorHAnsi" w:hAnsiTheme="minorHAnsi" w:cstheme="minorHAnsi"/>
              </w:rPr>
              <w:t>entral de Capinzal/SC.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7E" w:rsidRDefault="00FB5C7E" w:rsidP="00FB5C7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481.104,00</w:t>
            </w:r>
          </w:p>
        </w:tc>
      </w:tr>
      <w:tr w:rsidR="008F18F4" w:rsidTr="00FB5C7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4" w:rsidRDefault="008F18F4" w:rsidP="008F18F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4" w:rsidRDefault="008F18F4" w:rsidP="008F18F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4" w:rsidRDefault="008F18F4" w:rsidP="008F18F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4" w:rsidRDefault="008F18F4" w:rsidP="008F18F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6.720,00</w:t>
            </w:r>
          </w:p>
        </w:tc>
      </w:tr>
      <w:tr w:rsidR="002853BD" w:rsidTr="006C6B87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BD" w:rsidRDefault="002853BD" w:rsidP="002853B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BD" w:rsidRDefault="002853BD" w:rsidP="002853B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BD" w:rsidRDefault="002853BD" w:rsidP="002853B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Serviço de Convivência e Fortalecimento de Vínculos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BD" w:rsidRDefault="002853BD" w:rsidP="002853B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4.140,00</w:t>
            </w:r>
          </w:p>
        </w:tc>
      </w:tr>
      <w:tr w:rsidR="00756897" w:rsidTr="006C6B87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1.760,00</w:t>
            </w:r>
          </w:p>
        </w:tc>
      </w:tr>
      <w:tr w:rsidR="00756897" w:rsidTr="00FB5C7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5.200,00</w:t>
            </w:r>
          </w:p>
        </w:tc>
      </w:tr>
      <w:tr w:rsidR="00756897" w:rsidTr="006C6B87">
        <w:trPr>
          <w:trHeight w:val="3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97" w:rsidRDefault="00756897" w:rsidP="0075689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97" w:rsidRDefault="00756897" w:rsidP="0075689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1.485,42</w:t>
            </w:r>
          </w:p>
        </w:tc>
      </w:tr>
      <w:tr w:rsidR="00756897" w:rsidTr="00FB5C7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7" w:rsidRDefault="00756897" w:rsidP="0075689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4.000,00</w:t>
            </w:r>
          </w:p>
        </w:tc>
      </w:tr>
      <w:tr w:rsidR="002816A1" w:rsidTr="00912F6E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1" w:rsidRDefault="002816A1" w:rsidP="002816A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1" w:rsidRDefault="002816A1" w:rsidP="002816A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22/03/24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1" w:rsidRDefault="002816A1" w:rsidP="004069A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Promoção da Assistência </w:t>
            </w:r>
            <w:r w:rsidR="004069AF">
              <w:rPr>
                <w:rFonts w:asciiTheme="minorHAnsi" w:hAnsiTheme="minorHAnsi" w:cstheme="minorHAnsi"/>
              </w:rPr>
              <w:t>Farmacêutica e Insumos Estratégicos na atenção primária em Saúde.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A1" w:rsidRDefault="004069AF" w:rsidP="002816A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31.987,00</w:t>
            </w:r>
          </w:p>
        </w:tc>
      </w:tr>
    </w:tbl>
    <w:p w:rsidR="004069AF" w:rsidRDefault="004069AF" w:rsidP="008C1312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8C1312" w:rsidRDefault="00A558CA" w:rsidP="008C1312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Capinzal - SC, 16</w:t>
      </w:r>
      <w:r w:rsidR="008C131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abril</w:t>
      </w:r>
      <w:r w:rsidR="008C1312"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8C1312" w:rsidRDefault="008C1312" w:rsidP="008C131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4069AF" w:rsidRDefault="004069AF" w:rsidP="008C131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8C1312" w:rsidRDefault="008C1312" w:rsidP="008C131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4069AF" w:rsidRDefault="004069AF" w:rsidP="008C1312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8C1312" w:rsidRDefault="008C1312" w:rsidP="008C131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8C1312" w:rsidRDefault="008C1312" w:rsidP="008C131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8C1312" w:rsidRDefault="008C1312" w:rsidP="008C131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4069AF" w:rsidRDefault="004069AF" w:rsidP="008C131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8C1312" w:rsidRDefault="008C1312" w:rsidP="008C131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8C1312" w:rsidRDefault="008C1312" w:rsidP="008C1312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8C1312" w:rsidRDefault="008C1312" w:rsidP="008C131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4069AF" w:rsidRDefault="004069AF" w:rsidP="008C131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4069AF" w:rsidRDefault="004069AF" w:rsidP="008C131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8C1312" w:rsidRDefault="008C1312" w:rsidP="008C1312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8C1312" w:rsidRDefault="008C1312" w:rsidP="008C1312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8C1312" w:rsidRDefault="008C1312" w:rsidP="008C1312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B82C45" w:rsidRDefault="00C9299D"/>
    <w:sectPr w:rsidR="00B82C45" w:rsidSect="00AF68FE">
      <w:pgSz w:w="11906" w:h="16838"/>
      <w:pgMar w:top="2835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81"/>
    <w:rsid w:val="000F4987"/>
    <w:rsid w:val="001840AF"/>
    <w:rsid w:val="001B5111"/>
    <w:rsid w:val="001F4305"/>
    <w:rsid w:val="00225E81"/>
    <w:rsid w:val="002816A1"/>
    <w:rsid w:val="002853BD"/>
    <w:rsid w:val="00287A9F"/>
    <w:rsid w:val="002A5F5C"/>
    <w:rsid w:val="002D0547"/>
    <w:rsid w:val="002E2E57"/>
    <w:rsid w:val="003128E2"/>
    <w:rsid w:val="003700CF"/>
    <w:rsid w:val="00385600"/>
    <w:rsid w:val="004069AF"/>
    <w:rsid w:val="0046537F"/>
    <w:rsid w:val="00500458"/>
    <w:rsid w:val="005559FD"/>
    <w:rsid w:val="00561C4F"/>
    <w:rsid w:val="00756897"/>
    <w:rsid w:val="007B7135"/>
    <w:rsid w:val="007C434F"/>
    <w:rsid w:val="0087496E"/>
    <w:rsid w:val="008A44D7"/>
    <w:rsid w:val="008C1312"/>
    <w:rsid w:val="008F18F4"/>
    <w:rsid w:val="00912F6E"/>
    <w:rsid w:val="0091358D"/>
    <w:rsid w:val="00957A2D"/>
    <w:rsid w:val="009A64C5"/>
    <w:rsid w:val="009E748D"/>
    <w:rsid w:val="00A558CA"/>
    <w:rsid w:val="00AF68FE"/>
    <w:rsid w:val="00B055F9"/>
    <w:rsid w:val="00B16979"/>
    <w:rsid w:val="00C20739"/>
    <w:rsid w:val="00C61004"/>
    <w:rsid w:val="00C77AFE"/>
    <w:rsid w:val="00C9299D"/>
    <w:rsid w:val="00CF6300"/>
    <w:rsid w:val="00D518B4"/>
    <w:rsid w:val="00DD388A"/>
    <w:rsid w:val="00DF5F13"/>
    <w:rsid w:val="00E12CE9"/>
    <w:rsid w:val="00E33462"/>
    <w:rsid w:val="00E95264"/>
    <w:rsid w:val="00F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1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C1312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C1312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312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3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C1312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C1312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8C131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1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C1312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C1312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312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3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C1312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C1312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8C131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2024-10-03T18:49:00Z</dcterms:created>
  <dcterms:modified xsi:type="dcterms:W3CDTF">2024-10-03T18:49:00Z</dcterms:modified>
</cp:coreProperties>
</file>