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DE32" w14:textId="77777777" w:rsidR="00942D5C" w:rsidRPr="0059661A" w:rsidRDefault="00942D5C" w:rsidP="0059661A">
      <w:pPr>
        <w:pStyle w:val="Ttulo1"/>
        <w:ind w:right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9661A">
        <w:rPr>
          <w:rFonts w:asciiTheme="minorHAnsi" w:hAnsiTheme="minorHAnsi" w:cstheme="minorHAnsi"/>
          <w:b w:val="0"/>
          <w:bCs w:val="0"/>
          <w:sz w:val="24"/>
          <w:szCs w:val="24"/>
        </w:rPr>
        <w:t>DECRETO Nº 008, DE 24 DE JANEIRO DE 2024.</w:t>
      </w:r>
    </w:p>
    <w:p w14:paraId="30F90413" w14:textId="77777777" w:rsidR="00942D5C" w:rsidRPr="0059661A" w:rsidRDefault="00942D5C" w:rsidP="0059661A">
      <w:pPr>
        <w:rPr>
          <w:rFonts w:asciiTheme="minorHAnsi" w:hAnsiTheme="minorHAnsi" w:cstheme="minorHAnsi"/>
          <w:bCs/>
          <w:sz w:val="24"/>
          <w:szCs w:val="24"/>
        </w:rPr>
      </w:pPr>
      <w:r w:rsidRPr="0059661A">
        <w:rPr>
          <w:rFonts w:asciiTheme="minorHAnsi" w:hAnsiTheme="minorHAnsi" w:cstheme="minorHAnsi"/>
          <w:sz w:val="24"/>
          <w:szCs w:val="24"/>
        </w:rPr>
        <w:t> </w:t>
      </w:r>
      <w:r w:rsidRPr="0059661A">
        <w:rPr>
          <w:rFonts w:asciiTheme="minorHAnsi" w:hAnsiTheme="minorHAnsi" w:cstheme="minorHAnsi"/>
          <w:sz w:val="24"/>
          <w:szCs w:val="24"/>
        </w:rPr>
        <w:tab/>
      </w:r>
    </w:p>
    <w:p w14:paraId="5C1E138F" w14:textId="77777777" w:rsidR="00942D5C" w:rsidRPr="0059661A" w:rsidRDefault="00942D5C" w:rsidP="0059661A">
      <w:pPr>
        <w:ind w:left="4253" w:firstLine="0"/>
        <w:rPr>
          <w:rFonts w:asciiTheme="minorHAnsi" w:hAnsiTheme="minorHAnsi" w:cstheme="minorHAnsi"/>
          <w:sz w:val="24"/>
          <w:szCs w:val="24"/>
        </w:rPr>
      </w:pPr>
      <w:r w:rsidRPr="0059661A">
        <w:rPr>
          <w:rFonts w:asciiTheme="minorHAnsi" w:hAnsiTheme="minorHAnsi" w:cstheme="minorHAnsi"/>
          <w:bCs/>
          <w:sz w:val="24"/>
          <w:szCs w:val="24"/>
        </w:rPr>
        <w:t xml:space="preserve">Suspende o </w:t>
      </w:r>
      <w:r w:rsidRPr="0059661A">
        <w:rPr>
          <w:rFonts w:asciiTheme="minorHAnsi" w:hAnsiTheme="minorHAnsi" w:cstheme="minorHAnsi"/>
          <w:sz w:val="24"/>
          <w:szCs w:val="24"/>
        </w:rPr>
        <w:t>Concurso Público originado pelo Edital nº 041/2023, por prazo indeterminado, na forma que especifica</w:t>
      </w:r>
      <w:r w:rsidR="0059661A" w:rsidRPr="0059661A">
        <w:rPr>
          <w:rFonts w:asciiTheme="minorHAnsi" w:hAnsiTheme="minorHAnsi" w:cstheme="minorHAnsi"/>
          <w:sz w:val="24"/>
          <w:szCs w:val="24"/>
        </w:rPr>
        <w:t>.</w:t>
      </w:r>
    </w:p>
    <w:p w14:paraId="08E139CE" w14:textId="77777777" w:rsidR="00942D5C" w:rsidRPr="0059661A" w:rsidRDefault="00942D5C" w:rsidP="0059661A">
      <w:pPr>
        <w:pStyle w:val="Corpodetexto"/>
        <w:ind w:left="1080"/>
        <w:rPr>
          <w:rFonts w:asciiTheme="minorHAnsi" w:hAnsiTheme="minorHAnsi" w:cstheme="minorHAnsi"/>
        </w:rPr>
      </w:pPr>
    </w:p>
    <w:p w14:paraId="43735A0B" w14:textId="77777777" w:rsidR="00942D5C" w:rsidRPr="0059661A" w:rsidRDefault="00942D5C" w:rsidP="0059661A">
      <w:pPr>
        <w:pStyle w:val="Corpodetexto"/>
        <w:ind w:left="1134"/>
        <w:rPr>
          <w:rFonts w:asciiTheme="minorHAnsi" w:hAnsiTheme="minorHAnsi" w:cstheme="minorHAnsi"/>
        </w:rPr>
      </w:pPr>
      <w:r w:rsidRPr="0059661A">
        <w:rPr>
          <w:rFonts w:asciiTheme="minorHAnsi" w:hAnsiTheme="minorHAnsi" w:cstheme="minorHAnsi"/>
        </w:rPr>
        <w:t>O PREFEITO DO MUNICÍPIO DE CAPINZAL, no uso das atribuições que lhe são conferidas pelo art. 58, V, da Lei Orgânica Municipal, e;</w:t>
      </w:r>
    </w:p>
    <w:p w14:paraId="3B523967" w14:textId="77777777" w:rsidR="00942D5C" w:rsidRPr="0059661A" w:rsidRDefault="00942D5C" w:rsidP="0059661A">
      <w:pPr>
        <w:pStyle w:val="Corpodetexto"/>
        <w:ind w:left="1080"/>
        <w:rPr>
          <w:rFonts w:asciiTheme="minorHAnsi" w:hAnsiTheme="minorHAnsi" w:cstheme="minorHAnsi"/>
        </w:rPr>
      </w:pPr>
    </w:p>
    <w:p w14:paraId="5C71035A" w14:textId="77777777" w:rsidR="0059661A" w:rsidRDefault="00942D5C" w:rsidP="00F6132D">
      <w:pPr>
        <w:suppressAutoHyphens/>
        <w:ind w:firstLine="1134"/>
        <w:rPr>
          <w:rFonts w:asciiTheme="minorHAnsi" w:hAnsiTheme="minorHAnsi" w:cstheme="minorHAnsi"/>
          <w:sz w:val="24"/>
          <w:szCs w:val="24"/>
        </w:rPr>
      </w:pPr>
      <w:r w:rsidRPr="0059661A">
        <w:rPr>
          <w:rFonts w:asciiTheme="minorHAnsi" w:hAnsiTheme="minorHAnsi" w:cstheme="minorHAnsi"/>
          <w:sz w:val="24"/>
          <w:szCs w:val="24"/>
        </w:rPr>
        <w:t>CONSIDERANDO</w:t>
      </w:r>
      <w:r w:rsidR="0059661A" w:rsidRPr="0059661A">
        <w:rPr>
          <w:rFonts w:asciiTheme="minorHAnsi" w:hAnsiTheme="minorHAnsi" w:cstheme="minorHAnsi"/>
          <w:sz w:val="24"/>
          <w:szCs w:val="24"/>
        </w:rPr>
        <w:t xml:space="preserve"> que</w:t>
      </w:r>
      <w:r w:rsidR="0059661A">
        <w:rPr>
          <w:rFonts w:asciiTheme="minorHAnsi" w:hAnsiTheme="minorHAnsi" w:cstheme="minorHAnsi"/>
          <w:sz w:val="24"/>
          <w:szCs w:val="24"/>
        </w:rPr>
        <w:t xml:space="preserve"> e</w:t>
      </w:r>
      <w:r w:rsidR="0059661A" w:rsidRPr="0059661A">
        <w:rPr>
          <w:rFonts w:asciiTheme="minorHAnsi" w:hAnsiTheme="minorHAnsi" w:cstheme="minorHAnsi"/>
          <w:sz w:val="24"/>
          <w:szCs w:val="24"/>
        </w:rPr>
        <w:t xml:space="preserve">m novembro de 2023 o Município de Capinzal assinou contrato com a empresa Fênix Instituto Ltda., vencedora do respectivo processo licitatório para a elaboração do </w:t>
      </w:r>
      <w:r w:rsidR="0059661A">
        <w:rPr>
          <w:rFonts w:asciiTheme="minorHAnsi" w:hAnsiTheme="minorHAnsi" w:cstheme="minorHAnsi"/>
          <w:sz w:val="24"/>
          <w:szCs w:val="24"/>
        </w:rPr>
        <w:t>E</w:t>
      </w:r>
      <w:r w:rsidR="0059661A" w:rsidRPr="0059661A">
        <w:rPr>
          <w:rFonts w:asciiTheme="minorHAnsi" w:hAnsiTheme="minorHAnsi" w:cstheme="minorHAnsi"/>
          <w:sz w:val="24"/>
          <w:szCs w:val="24"/>
        </w:rPr>
        <w:t>dital e acompanhamento de todo o processo originado pelo Edital de concurso público n</w:t>
      </w:r>
      <w:r w:rsidR="0059661A">
        <w:rPr>
          <w:rFonts w:asciiTheme="minorHAnsi" w:hAnsiTheme="minorHAnsi" w:cstheme="minorHAnsi"/>
          <w:sz w:val="24"/>
          <w:szCs w:val="24"/>
        </w:rPr>
        <w:t>º 041/2023;</w:t>
      </w:r>
    </w:p>
    <w:p w14:paraId="769A72DA" w14:textId="77777777" w:rsidR="0059661A" w:rsidRDefault="0059661A" w:rsidP="00F6132D">
      <w:pPr>
        <w:suppressAutoHyphens/>
        <w:ind w:firstLine="1134"/>
        <w:rPr>
          <w:rFonts w:asciiTheme="minorHAnsi" w:hAnsiTheme="minorHAnsi" w:cstheme="minorHAnsi"/>
          <w:sz w:val="24"/>
          <w:szCs w:val="24"/>
        </w:rPr>
      </w:pPr>
    </w:p>
    <w:p w14:paraId="1E350943" w14:textId="77777777" w:rsidR="0059661A" w:rsidRPr="0059661A" w:rsidRDefault="0059661A" w:rsidP="00F6132D">
      <w:pPr>
        <w:suppressAutoHyphens/>
        <w:ind w:firstLine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Pr="0059661A">
        <w:rPr>
          <w:rFonts w:asciiTheme="minorHAnsi" w:hAnsiTheme="minorHAnsi" w:cstheme="minorHAnsi"/>
          <w:sz w:val="24"/>
          <w:szCs w:val="24"/>
        </w:rPr>
        <w:t>que, após publicado, foram identificados erros no Edital quanto aos requisitos de habilitação para provimento de cargos informados no Edital (Secretário de Escola e Zelador de Cemitérios</w:t>
      </w:r>
      <w:r>
        <w:rPr>
          <w:rFonts w:asciiTheme="minorHAnsi" w:hAnsiTheme="minorHAnsi" w:cstheme="minorHAnsi"/>
          <w:sz w:val="24"/>
          <w:szCs w:val="24"/>
        </w:rPr>
        <w:t>);</w:t>
      </w:r>
    </w:p>
    <w:p w14:paraId="73B110C0" w14:textId="77777777" w:rsidR="0059661A" w:rsidRDefault="0059661A" w:rsidP="00F6132D">
      <w:pPr>
        <w:suppressAutoHyphens/>
        <w:ind w:firstLine="1134"/>
        <w:rPr>
          <w:rFonts w:asciiTheme="minorHAnsi" w:hAnsiTheme="minorHAnsi" w:cstheme="minorHAnsi"/>
          <w:sz w:val="24"/>
          <w:szCs w:val="24"/>
        </w:rPr>
      </w:pPr>
    </w:p>
    <w:p w14:paraId="6ADC858A" w14:textId="77777777" w:rsidR="0059661A" w:rsidRDefault="0059661A" w:rsidP="00F6132D">
      <w:pPr>
        <w:suppressAutoHyphens/>
        <w:ind w:firstLine="1134"/>
        <w:rPr>
          <w:rFonts w:asciiTheme="minorHAnsi" w:hAnsiTheme="minorHAnsi" w:cstheme="minorHAnsi"/>
          <w:sz w:val="24"/>
          <w:szCs w:val="24"/>
        </w:rPr>
      </w:pPr>
      <w:r w:rsidRPr="0059661A">
        <w:rPr>
          <w:rFonts w:asciiTheme="minorHAnsi" w:hAnsiTheme="minorHAnsi" w:cstheme="minorHAnsi"/>
          <w:sz w:val="24"/>
          <w:szCs w:val="24"/>
        </w:rPr>
        <w:t>CONSIDERANDO, ainda, que houve equívocos quanto à emissão dos boletos afeta à taxa de inscrição, haja vista que todos os boletos foram emitidos pela contratada no valor de R$ 20,00 (vinte reais), quando há distinção de valores para os cargos com nível alfabetizado/fundamental e nível médio (item 4.9 do Edital)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8FBFFA3" w14:textId="77777777" w:rsidR="0059661A" w:rsidRDefault="0059661A" w:rsidP="00F6132D">
      <w:pPr>
        <w:suppressAutoHyphens/>
        <w:ind w:firstLine="1134"/>
        <w:rPr>
          <w:rFonts w:asciiTheme="minorHAnsi" w:hAnsiTheme="minorHAnsi" w:cstheme="minorHAnsi"/>
          <w:sz w:val="24"/>
          <w:szCs w:val="24"/>
        </w:rPr>
      </w:pPr>
    </w:p>
    <w:p w14:paraId="668AD778" w14:textId="77777777" w:rsidR="0059661A" w:rsidRPr="0059661A" w:rsidRDefault="0059661A" w:rsidP="00F6132D">
      <w:pPr>
        <w:suppressAutoHyphens/>
        <w:ind w:firstLine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que a</w:t>
      </w:r>
      <w:r w:rsidRPr="0059661A">
        <w:rPr>
          <w:rFonts w:asciiTheme="minorHAnsi" w:hAnsiTheme="minorHAnsi" w:cstheme="minorHAnsi"/>
          <w:sz w:val="24"/>
          <w:szCs w:val="24"/>
        </w:rPr>
        <w:t>s inscrições que forem consideradas corretas, estando em acordo com a habilit</w:t>
      </w:r>
      <w:r>
        <w:rPr>
          <w:rFonts w:asciiTheme="minorHAnsi" w:hAnsiTheme="minorHAnsi" w:cstheme="minorHAnsi"/>
          <w:sz w:val="24"/>
          <w:szCs w:val="24"/>
        </w:rPr>
        <w:t>ação necessária, serão mantidas;</w:t>
      </w:r>
    </w:p>
    <w:p w14:paraId="77790CD4" w14:textId="77777777" w:rsidR="0059661A" w:rsidRDefault="0059661A" w:rsidP="00F6132D">
      <w:pPr>
        <w:suppressAutoHyphens/>
        <w:ind w:firstLine="1134"/>
        <w:rPr>
          <w:rFonts w:asciiTheme="minorHAnsi" w:hAnsiTheme="minorHAnsi" w:cstheme="minorHAnsi"/>
          <w:sz w:val="24"/>
          <w:szCs w:val="24"/>
        </w:rPr>
      </w:pPr>
    </w:p>
    <w:p w14:paraId="79EE12FA" w14:textId="77777777" w:rsidR="0059661A" w:rsidRPr="0059661A" w:rsidRDefault="0059661A" w:rsidP="00F6132D">
      <w:pPr>
        <w:suppressAutoHyphens/>
        <w:ind w:firstLine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que </w:t>
      </w:r>
      <w:r w:rsidRPr="0059661A">
        <w:rPr>
          <w:rFonts w:asciiTheme="minorHAnsi" w:hAnsiTheme="minorHAnsi" w:cstheme="minorHAnsi"/>
          <w:sz w:val="24"/>
          <w:szCs w:val="24"/>
        </w:rPr>
        <w:t>o Edital deverá ser revisado e r</w:t>
      </w:r>
      <w:r>
        <w:rPr>
          <w:rFonts w:asciiTheme="minorHAnsi" w:hAnsiTheme="minorHAnsi" w:cstheme="minorHAnsi"/>
          <w:sz w:val="24"/>
          <w:szCs w:val="24"/>
        </w:rPr>
        <w:t>epublicado, com novo cronograma;</w:t>
      </w:r>
    </w:p>
    <w:p w14:paraId="3D5B0BAA" w14:textId="77777777" w:rsidR="0059661A" w:rsidRPr="0059661A" w:rsidRDefault="0059661A" w:rsidP="0059661A">
      <w:pPr>
        <w:suppressAutoHyphens/>
        <w:ind w:firstLine="1418"/>
        <w:rPr>
          <w:rFonts w:asciiTheme="minorHAnsi" w:hAnsiTheme="minorHAnsi" w:cstheme="minorHAnsi"/>
          <w:sz w:val="24"/>
          <w:szCs w:val="24"/>
        </w:rPr>
      </w:pPr>
    </w:p>
    <w:p w14:paraId="68DB428F" w14:textId="77777777" w:rsidR="00942D5C" w:rsidRPr="0059661A" w:rsidRDefault="00942D5C" w:rsidP="0059661A">
      <w:pPr>
        <w:pStyle w:val="Corpodetexto"/>
        <w:ind w:firstLine="1134"/>
        <w:rPr>
          <w:rFonts w:asciiTheme="minorHAnsi" w:hAnsiTheme="minorHAnsi" w:cstheme="minorHAnsi"/>
        </w:rPr>
      </w:pPr>
      <w:r w:rsidRPr="0059661A">
        <w:rPr>
          <w:rFonts w:asciiTheme="minorHAnsi" w:hAnsiTheme="minorHAnsi" w:cstheme="minorHAnsi"/>
        </w:rPr>
        <w:t>DECRETA:</w:t>
      </w:r>
    </w:p>
    <w:p w14:paraId="3E9564EE" w14:textId="77777777" w:rsidR="00942D5C" w:rsidRPr="0059661A" w:rsidRDefault="00942D5C" w:rsidP="0059661A">
      <w:pPr>
        <w:ind w:firstLine="1134"/>
        <w:rPr>
          <w:rFonts w:asciiTheme="minorHAnsi" w:hAnsiTheme="minorHAnsi" w:cstheme="minorHAnsi"/>
          <w:sz w:val="24"/>
          <w:szCs w:val="24"/>
        </w:rPr>
      </w:pPr>
    </w:p>
    <w:p w14:paraId="044DD768" w14:textId="77777777" w:rsidR="00942D5C" w:rsidRPr="0059661A" w:rsidRDefault="00942D5C" w:rsidP="0059661A">
      <w:pPr>
        <w:ind w:firstLine="1134"/>
        <w:rPr>
          <w:rFonts w:asciiTheme="minorHAnsi" w:hAnsiTheme="minorHAnsi" w:cstheme="minorHAnsi"/>
          <w:sz w:val="24"/>
          <w:szCs w:val="24"/>
        </w:rPr>
      </w:pPr>
      <w:r w:rsidRPr="0059661A">
        <w:rPr>
          <w:rFonts w:asciiTheme="minorHAnsi" w:hAnsiTheme="minorHAnsi" w:cstheme="minorHAnsi"/>
          <w:sz w:val="24"/>
          <w:szCs w:val="24"/>
        </w:rPr>
        <w:t>Art. 1</w:t>
      </w:r>
      <w:r w:rsidRPr="0059661A">
        <w:rPr>
          <w:rFonts w:asciiTheme="minorHAnsi" w:hAnsiTheme="minorHAnsi" w:cstheme="minorHAnsi"/>
          <w:bCs/>
          <w:sz w:val="24"/>
          <w:szCs w:val="24"/>
        </w:rPr>
        <w:t xml:space="preserve">º </w:t>
      </w:r>
      <w:r w:rsidRPr="0059661A">
        <w:rPr>
          <w:rFonts w:asciiTheme="minorHAnsi" w:hAnsiTheme="minorHAnsi" w:cstheme="minorHAnsi"/>
          <w:sz w:val="24"/>
          <w:szCs w:val="24"/>
        </w:rPr>
        <w:t>Fica suspen</w:t>
      </w:r>
      <w:r w:rsidR="0059661A">
        <w:rPr>
          <w:rFonts w:asciiTheme="minorHAnsi" w:hAnsiTheme="minorHAnsi" w:cstheme="minorHAnsi"/>
          <w:sz w:val="24"/>
          <w:szCs w:val="24"/>
        </w:rPr>
        <w:t xml:space="preserve">so </w:t>
      </w:r>
      <w:r w:rsidR="00150689">
        <w:rPr>
          <w:rFonts w:asciiTheme="minorHAnsi" w:hAnsiTheme="minorHAnsi" w:cstheme="minorHAnsi"/>
          <w:sz w:val="24"/>
          <w:szCs w:val="24"/>
        </w:rPr>
        <w:t>o</w:t>
      </w:r>
      <w:r w:rsidRPr="0059661A">
        <w:rPr>
          <w:rFonts w:asciiTheme="minorHAnsi" w:hAnsiTheme="minorHAnsi" w:cstheme="minorHAnsi"/>
          <w:sz w:val="24"/>
          <w:szCs w:val="24"/>
        </w:rPr>
        <w:t xml:space="preserve"> </w:t>
      </w:r>
      <w:r w:rsidR="00150689" w:rsidRPr="0059661A">
        <w:rPr>
          <w:rFonts w:asciiTheme="minorHAnsi" w:hAnsiTheme="minorHAnsi" w:cstheme="minorHAnsi"/>
          <w:sz w:val="24"/>
          <w:szCs w:val="24"/>
        </w:rPr>
        <w:t>Concurso Público originado pelo Edital n</w:t>
      </w:r>
      <w:r w:rsidR="00150689">
        <w:rPr>
          <w:rFonts w:asciiTheme="minorHAnsi" w:hAnsiTheme="minorHAnsi" w:cstheme="minorHAnsi"/>
          <w:sz w:val="24"/>
          <w:szCs w:val="24"/>
        </w:rPr>
        <w:t>º</w:t>
      </w:r>
      <w:r w:rsidR="00150689" w:rsidRPr="0059661A">
        <w:rPr>
          <w:rFonts w:asciiTheme="minorHAnsi" w:hAnsiTheme="minorHAnsi" w:cstheme="minorHAnsi"/>
          <w:sz w:val="24"/>
          <w:szCs w:val="24"/>
        </w:rPr>
        <w:t xml:space="preserve"> 041/2023, por prazo indeterminado</w:t>
      </w:r>
      <w:r w:rsidRPr="0059661A">
        <w:rPr>
          <w:rFonts w:asciiTheme="minorHAnsi" w:hAnsiTheme="minorHAnsi" w:cstheme="minorHAnsi"/>
          <w:sz w:val="24"/>
          <w:szCs w:val="24"/>
        </w:rPr>
        <w:t>.</w:t>
      </w:r>
    </w:p>
    <w:p w14:paraId="394D5532" w14:textId="77777777" w:rsidR="00942D5C" w:rsidRPr="0059661A" w:rsidRDefault="00942D5C" w:rsidP="0059661A">
      <w:pPr>
        <w:ind w:firstLine="1134"/>
        <w:rPr>
          <w:rFonts w:asciiTheme="minorHAnsi" w:hAnsiTheme="minorHAnsi" w:cstheme="minorHAnsi"/>
          <w:bCs/>
          <w:sz w:val="24"/>
          <w:szCs w:val="24"/>
        </w:rPr>
      </w:pPr>
    </w:p>
    <w:p w14:paraId="66CA43A4" w14:textId="77777777" w:rsidR="00942D5C" w:rsidRPr="0059661A" w:rsidRDefault="00942D5C" w:rsidP="0059661A">
      <w:pPr>
        <w:shd w:val="clear" w:color="auto" w:fill="FFFFFF"/>
        <w:ind w:firstLine="1134"/>
        <w:rPr>
          <w:rFonts w:asciiTheme="minorHAnsi" w:hAnsiTheme="minorHAnsi" w:cstheme="minorHAnsi"/>
          <w:sz w:val="24"/>
          <w:szCs w:val="24"/>
        </w:rPr>
      </w:pPr>
      <w:r w:rsidRPr="0059661A">
        <w:rPr>
          <w:rFonts w:asciiTheme="minorHAnsi" w:hAnsiTheme="minorHAnsi" w:cstheme="minorHAnsi"/>
          <w:sz w:val="24"/>
          <w:szCs w:val="24"/>
        </w:rPr>
        <w:t xml:space="preserve">Art. </w:t>
      </w:r>
      <w:r w:rsidR="00F6132D">
        <w:rPr>
          <w:rFonts w:asciiTheme="minorHAnsi" w:hAnsiTheme="minorHAnsi" w:cstheme="minorHAnsi"/>
          <w:sz w:val="24"/>
          <w:szCs w:val="24"/>
        </w:rPr>
        <w:t>2</w:t>
      </w:r>
      <w:r w:rsidRPr="0059661A">
        <w:rPr>
          <w:rFonts w:asciiTheme="minorHAnsi" w:hAnsiTheme="minorHAnsi" w:cstheme="minorHAnsi"/>
          <w:bCs/>
          <w:sz w:val="24"/>
          <w:szCs w:val="24"/>
        </w:rPr>
        <w:t>º</w:t>
      </w:r>
      <w:r w:rsidRPr="0059661A">
        <w:rPr>
          <w:rFonts w:asciiTheme="minorHAnsi" w:hAnsiTheme="minorHAnsi" w:cstheme="minorHAnsi"/>
          <w:sz w:val="24"/>
          <w:szCs w:val="24"/>
        </w:rPr>
        <w:t xml:space="preserve"> Este Decreto entra em vigor na data de sua publicação.</w:t>
      </w:r>
    </w:p>
    <w:p w14:paraId="7891DAAB" w14:textId="77777777" w:rsidR="00942D5C" w:rsidRPr="0059661A" w:rsidRDefault="00942D5C" w:rsidP="0059661A">
      <w:pPr>
        <w:shd w:val="clear" w:color="auto" w:fill="FFFFFF"/>
        <w:ind w:firstLine="1134"/>
        <w:rPr>
          <w:rFonts w:asciiTheme="minorHAnsi" w:hAnsiTheme="minorHAnsi" w:cstheme="minorHAnsi"/>
          <w:sz w:val="24"/>
          <w:szCs w:val="24"/>
        </w:rPr>
      </w:pPr>
    </w:p>
    <w:p w14:paraId="0E7EC823" w14:textId="77777777" w:rsidR="00942D5C" w:rsidRPr="0059661A" w:rsidRDefault="00942D5C" w:rsidP="0059661A">
      <w:pPr>
        <w:ind w:firstLine="1080"/>
        <w:rPr>
          <w:rFonts w:asciiTheme="minorHAnsi" w:hAnsiTheme="minorHAnsi" w:cstheme="minorHAnsi"/>
          <w:sz w:val="24"/>
          <w:szCs w:val="24"/>
        </w:rPr>
      </w:pPr>
      <w:r w:rsidRPr="0059661A">
        <w:rPr>
          <w:rFonts w:asciiTheme="minorHAnsi" w:hAnsiTheme="minorHAnsi" w:cstheme="minorHAnsi"/>
          <w:sz w:val="24"/>
          <w:szCs w:val="24"/>
        </w:rPr>
        <w:t xml:space="preserve"> Capinzal, em </w:t>
      </w:r>
      <w:r w:rsidR="00F6132D">
        <w:rPr>
          <w:rFonts w:asciiTheme="minorHAnsi" w:hAnsiTheme="minorHAnsi" w:cstheme="minorHAnsi"/>
          <w:sz w:val="24"/>
          <w:szCs w:val="24"/>
        </w:rPr>
        <w:t>24</w:t>
      </w:r>
      <w:r w:rsidRPr="0059661A">
        <w:rPr>
          <w:rFonts w:asciiTheme="minorHAnsi" w:hAnsiTheme="minorHAnsi" w:cstheme="minorHAnsi"/>
          <w:sz w:val="24"/>
          <w:szCs w:val="24"/>
        </w:rPr>
        <w:t xml:space="preserve"> de </w:t>
      </w:r>
      <w:r w:rsidR="00F6132D">
        <w:rPr>
          <w:rFonts w:asciiTheme="minorHAnsi" w:hAnsiTheme="minorHAnsi" w:cstheme="minorHAnsi"/>
          <w:sz w:val="24"/>
          <w:szCs w:val="24"/>
        </w:rPr>
        <w:t>janeiro</w:t>
      </w:r>
      <w:r w:rsidRPr="0059661A">
        <w:rPr>
          <w:rFonts w:asciiTheme="minorHAnsi" w:hAnsiTheme="minorHAnsi" w:cstheme="minorHAnsi"/>
          <w:sz w:val="24"/>
          <w:szCs w:val="24"/>
        </w:rPr>
        <w:t xml:space="preserve"> de 202</w:t>
      </w:r>
      <w:r w:rsidR="00F6132D">
        <w:rPr>
          <w:rFonts w:asciiTheme="minorHAnsi" w:hAnsiTheme="minorHAnsi" w:cstheme="minorHAnsi"/>
          <w:sz w:val="24"/>
          <w:szCs w:val="24"/>
        </w:rPr>
        <w:t>4</w:t>
      </w:r>
      <w:r w:rsidRPr="0059661A">
        <w:rPr>
          <w:rFonts w:asciiTheme="minorHAnsi" w:hAnsiTheme="minorHAnsi" w:cstheme="minorHAnsi"/>
          <w:sz w:val="24"/>
          <w:szCs w:val="24"/>
        </w:rPr>
        <w:t>.</w:t>
      </w:r>
    </w:p>
    <w:p w14:paraId="30D09D7D" w14:textId="77777777" w:rsidR="00942D5C" w:rsidRPr="0059661A" w:rsidRDefault="00942D5C" w:rsidP="0059661A">
      <w:pPr>
        <w:ind w:firstLine="1080"/>
        <w:jc w:val="center"/>
        <w:rPr>
          <w:rFonts w:asciiTheme="minorHAnsi" w:hAnsiTheme="minorHAnsi" w:cstheme="minorHAnsi"/>
          <w:sz w:val="24"/>
          <w:szCs w:val="24"/>
        </w:rPr>
      </w:pPr>
    </w:p>
    <w:p w14:paraId="4E3695C8" w14:textId="77777777" w:rsidR="00942D5C" w:rsidRPr="0059661A" w:rsidRDefault="00942D5C" w:rsidP="0059661A">
      <w:pPr>
        <w:ind w:firstLine="1080"/>
        <w:jc w:val="center"/>
        <w:rPr>
          <w:rFonts w:asciiTheme="minorHAnsi" w:hAnsiTheme="minorHAnsi" w:cstheme="minorHAnsi"/>
          <w:sz w:val="24"/>
          <w:szCs w:val="24"/>
        </w:rPr>
      </w:pPr>
    </w:p>
    <w:p w14:paraId="1F1CFD8A" w14:textId="77777777" w:rsidR="00942D5C" w:rsidRPr="0059661A" w:rsidRDefault="00942D5C" w:rsidP="0059661A">
      <w:pPr>
        <w:tabs>
          <w:tab w:val="left" w:pos="3030"/>
        </w:tabs>
        <w:ind w:firstLine="1120"/>
        <w:rPr>
          <w:rFonts w:asciiTheme="minorHAnsi" w:hAnsiTheme="minorHAnsi" w:cstheme="minorHAnsi"/>
          <w:bCs/>
          <w:sz w:val="24"/>
          <w:szCs w:val="24"/>
        </w:rPr>
      </w:pPr>
      <w:r w:rsidRPr="0059661A">
        <w:rPr>
          <w:rFonts w:asciiTheme="minorHAnsi" w:hAnsiTheme="minorHAnsi" w:cstheme="minorHAnsi"/>
          <w:bCs/>
          <w:sz w:val="24"/>
          <w:szCs w:val="24"/>
        </w:rPr>
        <w:t xml:space="preserve">NILVO DORINI </w:t>
      </w:r>
    </w:p>
    <w:p w14:paraId="36374F7B" w14:textId="77777777" w:rsidR="00942D5C" w:rsidRPr="0059661A" w:rsidRDefault="00942D5C" w:rsidP="0059661A">
      <w:pPr>
        <w:tabs>
          <w:tab w:val="left" w:pos="3030"/>
        </w:tabs>
        <w:ind w:firstLine="1120"/>
        <w:rPr>
          <w:rFonts w:asciiTheme="minorHAnsi" w:hAnsiTheme="minorHAnsi" w:cstheme="minorHAnsi"/>
          <w:bCs/>
          <w:sz w:val="24"/>
          <w:szCs w:val="24"/>
        </w:rPr>
      </w:pPr>
      <w:r w:rsidRPr="0059661A"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14:paraId="02F0EBF1" w14:textId="77777777" w:rsidR="00942D5C" w:rsidRPr="0059661A" w:rsidRDefault="00942D5C" w:rsidP="0059661A">
      <w:pPr>
        <w:ind w:firstLine="1134"/>
        <w:rPr>
          <w:rFonts w:asciiTheme="minorHAnsi" w:hAnsiTheme="minorHAnsi" w:cstheme="minorHAnsi"/>
          <w:bCs/>
          <w:sz w:val="24"/>
          <w:szCs w:val="24"/>
        </w:rPr>
      </w:pPr>
    </w:p>
    <w:p w14:paraId="6F983040" w14:textId="77777777" w:rsidR="00942D5C" w:rsidRPr="0059661A" w:rsidRDefault="00942D5C" w:rsidP="0059661A">
      <w:pPr>
        <w:ind w:firstLine="1134"/>
        <w:rPr>
          <w:rFonts w:asciiTheme="minorHAnsi" w:hAnsiTheme="minorHAnsi" w:cstheme="minorHAnsi"/>
          <w:sz w:val="24"/>
          <w:szCs w:val="24"/>
        </w:rPr>
      </w:pPr>
      <w:r w:rsidRPr="0059661A">
        <w:rPr>
          <w:rFonts w:asciiTheme="minorHAnsi" w:hAnsiTheme="minorHAnsi" w:cstheme="minorHAnsi"/>
          <w:sz w:val="24"/>
          <w:szCs w:val="24"/>
        </w:rPr>
        <w:t>Registrado e publicado o presente Decreto na data supra.</w:t>
      </w:r>
    </w:p>
    <w:p w14:paraId="3C7FEDD4" w14:textId="77777777" w:rsidR="00942D5C" w:rsidRPr="0059661A" w:rsidRDefault="00942D5C" w:rsidP="0059661A">
      <w:pPr>
        <w:ind w:left="1134"/>
        <w:rPr>
          <w:rFonts w:asciiTheme="minorHAnsi" w:hAnsiTheme="minorHAnsi" w:cstheme="minorHAnsi"/>
          <w:sz w:val="24"/>
          <w:szCs w:val="24"/>
        </w:rPr>
      </w:pPr>
    </w:p>
    <w:p w14:paraId="12D3C20C" w14:textId="77777777" w:rsidR="00F6132D" w:rsidRDefault="00F6132D" w:rsidP="0059661A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14:paraId="60C80CA4" w14:textId="77777777" w:rsidR="00942D5C" w:rsidRPr="0059661A" w:rsidRDefault="00942D5C" w:rsidP="0059661A">
      <w:pPr>
        <w:ind w:left="1134" w:firstLine="0"/>
        <w:rPr>
          <w:rFonts w:asciiTheme="minorHAnsi" w:hAnsiTheme="minorHAnsi" w:cstheme="minorHAnsi"/>
          <w:sz w:val="24"/>
          <w:szCs w:val="24"/>
        </w:rPr>
      </w:pPr>
      <w:r w:rsidRPr="0059661A">
        <w:rPr>
          <w:rFonts w:asciiTheme="minorHAnsi" w:hAnsiTheme="minorHAnsi" w:cstheme="minorHAnsi"/>
          <w:sz w:val="24"/>
          <w:szCs w:val="24"/>
        </w:rPr>
        <w:t>IVAIR LOPES RODRIGUES</w:t>
      </w:r>
    </w:p>
    <w:p w14:paraId="7599D7F3" w14:textId="77777777" w:rsidR="00923565" w:rsidRPr="0059661A" w:rsidRDefault="00942D5C" w:rsidP="00F6132D">
      <w:pPr>
        <w:ind w:left="1134" w:firstLine="0"/>
        <w:rPr>
          <w:rFonts w:asciiTheme="minorHAnsi" w:hAnsiTheme="minorHAnsi" w:cstheme="minorHAnsi"/>
          <w:sz w:val="24"/>
          <w:szCs w:val="24"/>
        </w:rPr>
      </w:pPr>
      <w:r w:rsidRPr="0059661A">
        <w:rPr>
          <w:rFonts w:asciiTheme="minorHAnsi" w:hAnsiTheme="minorHAnsi" w:cstheme="minorHAnsi"/>
          <w:sz w:val="24"/>
          <w:szCs w:val="24"/>
        </w:rPr>
        <w:t>Secretário da Administração e Finanças</w:t>
      </w:r>
    </w:p>
    <w:sectPr w:rsidR="00B82C45" w:rsidRPr="0059661A" w:rsidSect="00781E46">
      <w:pgSz w:w="11906" w:h="16838"/>
      <w:pgMar w:top="2552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4C"/>
    <w:rsid w:val="00150689"/>
    <w:rsid w:val="0059661A"/>
    <w:rsid w:val="00781E46"/>
    <w:rsid w:val="00923565"/>
    <w:rsid w:val="00942D5C"/>
    <w:rsid w:val="00957DD3"/>
    <w:rsid w:val="00C77AFE"/>
    <w:rsid w:val="00D91DDE"/>
    <w:rsid w:val="00E95264"/>
    <w:rsid w:val="00F4224C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A07"/>
  <w15:docId w15:val="{172B5829-15AB-4158-9A24-0B13127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5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42D5C"/>
    <w:pPr>
      <w:keepNext/>
      <w:ind w:right="-104" w:firstLine="0"/>
      <w:jc w:val="left"/>
      <w:outlineLvl w:val="0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42D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D5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42D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942D5C"/>
    <w:pPr>
      <w:ind w:firstLine="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2D5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42D5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42D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nhideWhenUsed/>
    <w:rsid w:val="00942D5C"/>
    <w:pPr>
      <w:ind w:firstLine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42D5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Município Capinzal</cp:lastModifiedBy>
  <cp:revision>2</cp:revision>
  <dcterms:created xsi:type="dcterms:W3CDTF">2024-01-26T13:08:00Z</dcterms:created>
  <dcterms:modified xsi:type="dcterms:W3CDTF">2024-01-26T13:08:00Z</dcterms:modified>
</cp:coreProperties>
</file>