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4B" w:rsidRDefault="00CD0D6B" w:rsidP="00CD0D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Relatório Mensal da Produção do Posto do SINE de Capinzal</w:t>
      </w:r>
    </w:p>
    <w:p w:rsidR="00CD0D6B" w:rsidRPr="00F94B80" w:rsidRDefault="006D7725" w:rsidP="00CD0D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Março</w:t>
      </w:r>
      <w:r w:rsidR="00F2439D">
        <w:rPr>
          <w:b/>
          <w:sz w:val="32"/>
          <w:szCs w:val="32"/>
        </w:rPr>
        <w:t xml:space="preserve"> de 2017</w:t>
      </w:r>
    </w:p>
    <w:tbl>
      <w:tblPr>
        <w:tblStyle w:val="Tabelacomgrade"/>
        <w:tblW w:w="8528" w:type="dxa"/>
        <w:tblLook w:val="04A0"/>
      </w:tblPr>
      <w:tblGrid>
        <w:gridCol w:w="5606"/>
        <w:gridCol w:w="2922"/>
      </w:tblGrid>
      <w:tr w:rsidR="00CD0D6B" w:rsidTr="00EB773E">
        <w:trPr>
          <w:trHeight w:val="487"/>
        </w:trPr>
        <w:tc>
          <w:tcPr>
            <w:tcW w:w="5606" w:type="dxa"/>
          </w:tcPr>
          <w:p w:rsidR="00CD0D6B" w:rsidRPr="00274A6A" w:rsidRDefault="00CD0D6B" w:rsidP="00EB773E">
            <w:pPr>
              <w:jc w:val="center"/>
              <w:rPr>
                <w:b/>
              </w:rPr>
            </w:pPr>
            <w:r>
              <w:rPr>
                <w:b/>
              </w:rPr>
              <w:t>Situação</w:t>
            </w:r>
            <w:r w:rsidRPr="00274A6A">
              <w:rPr>
                <w:b/>
              </w:rPr>
              <w:t xml:space="preserve"> Produção</w:t>
            </w:r>
            <w:r>
              <w:rPr>
                <w:b/>
              </w:rPr>
              <w:t xml:space="preserve"> Posto SINE de Capinzal</w:t>
            </w:r>
          </w:p>
        </w:tc>
        <w:tc>
          <w:tcPr>
            <w:tcW w:w="2922" w:type="dxa"/>
          </w:tcPr>
          <w:p w:rsidR="00CD0D6B" w:rsidRPr="00274A6A" w:rsidRDefault="00CD0D6B" w:rsidP="00EB773E">
            <w:pPr>
              <w:jc w:val="center"/>
              <w:rPr>
                <w:b/>
              </w:rPr>
            </w:pPr>
          </w:p>
        </w:tc>
      </w:tr>
      <w:tr w:rsidR="00CD0D6B" w:rsidTr="00EB773E">
        <w:trPr>
          <w:trHeight w:val="752"/>
        </w:trPr>
        <w:tc>
          <w:tcPr>
            <w:tcW w:w="5606" w:type="dxa"/>
          </w:tcPr>
          <w:p w:rsidR="00CD0D6B" w:rsidRDefault="00CD0D6B" w:rsidP="00EB773E">
            <w:r>
              <w:t>Total de Vagas Captadas</w:t>
            </w:r>
          </w:p>
          <w:p w:rsidR="00CD0D6B" w:rsidRDefault="00CD0D6B" w:rsidP="00EB773E"/>
          <w:p w:rsidR="00CD0D6B" w:rsidRDefault="00CD0D6B" w:rsidP="00EB773E">
            <w:r>
              <w:t>Aumento de Quadro</w:t>
            </w:r>
          </w:p>
          <w:p w:rsidR="00CD0D6B" w:rsidRDefault="00CD0D6B" w:rsidP="00EB773E">
            <w:r>
              <w:t>Reposição</w:t>
            </w:r>
          </w:p>
        </w:tc>
        <w:tc>
          <w:tcPr>
            <w:tcW w:w="2922" w:type="dxa"/>
          </w:tcPr>
          <w:p w:rsidR="00CD0D6B" w:rsidRDefault="006D7725" w:rsidP="00EB773E">
            <w:r>
              <w:t>41</w:t>
            </w:r>
          </w:p>
          <w:p w:rsidR="00CD0D6B" w:rsidRDefault="00CD0D6B" w:rsidP="00EB773E"/>
          <w:p w:rsidR="00CD0D6B" w:rsidRDefault="006D7725" w:rsidP="00EB773E">
            <w:r>
              <w:t>30</w:t>
            </w:r>
          </w:p>
          <w:p w:rsidR="00CD0D6B" w:rsidRDefault="006D7725" w:rsidP="00EB773E">
            <w:r>
              <w:t>11</w:t>
            </w:r>
          </w:p>
        </w:tc>
      </w:tr>
      <w:tr w:rsidR="00CD0D6B" w:rsidTr="00EB773E">
        <w:trPr>
          <w:trHeight w:val="408"/>
        </w:trPr>
        <w:tc>
          <w:tcPr>
            <w:tcW w:w="5606" w:type="dxa"/>
          </w:tcPr>
          <w:p w:rsidR="00CD0D6B" w:rsidRDefault="00CD0D6B" w:rsidP="00EB773E"/>
          <w:p w:rsidR="00CD0D6B" w:rsidRDefault="00CD0D6B" w:rsidP="00EB773E">
            <w:r>
              <w:t>Trabalhadores Inscritos</w:t>
            </w:r>
          </w:p>
          <w:p w:rsidR="00CD0D6B" w:rsidRDefault="00CD0D6B" w:rsidP="00EB773E"/>
        </w:tc>
        <w:tc>
          <w:tcPr>
            <w:tcW w:w="2922" w:type="dxa"/>
          </w:tcPr>
          <w:p w:rsidR="00CD0D6B" w:rsidRDefault="006D7725" w:rsidP="00EB773E">
            <w:r>
              <w:t>100</w:t>
            </w:r>
          </w:p>
        </w:tc>
      </w:tr>
      <w:tr w:rsidR="00CD0D6B" w:rsidTr="00EB773E">
        <w:trPr>
          <w:trHeight w:val="710"/>
        </w:trPr>
        <w:tc>
          <w:tcPr>
            <w:tcW w:w="5606" w:type="dxa"/>
          </w:tcPr>
          <w:p w:rsidR="00CD0D6B" w:rsidRDefault="00CD0D6B" w:rsidP="00EB773E">
            <w:r>
              <w:t>Encaminhamento para Empregador</w:t>
            </w:r>
          </w:p>
        </w:tc>
        <w:tc>
          <w:tcPr>
            <w:tcW w:w="2922" w:type="dxa"/>
          </w:tcPr>
          <w:p w:rsidR="00CD0D6B" w:rsidRDefault="006D7725" w:rsidP="00EB773E">
            <w:r>
              <w:t>77</w:t>
            </w:r>
          </w:p>
        </w:tc>
      </w:tr>
      <w:tr w:rsidR="00CD0D6B" w:rsidTr="00EB773E">
        <w:trPr>
          <w:trHeight w:val="752"/>
        </w:trPr>
        <w:tc>
          <w:tcPr>
            <w:tcW w:w="5606" w:type="dxa"/>
          </w:tcPr>
          <w:p w:rsidR="00CD0D6B" w:rsidRDefault="00CD0D6B" w:rsidP="00EB773E">
            <w:r>
              <w:t>Colocação no Mercado de Trabalho</w:t>
            </w:r>
          </w:p>
        </w:tc>
        <w:tc>
          <w:tcPr>
            <w:tcW w:w="2922" w:type="dxa"/>
          </w:tcPr>
          <w:p w:rsidR="00CD0D6B" w:rsidRDefault="006D7725" w:rsidP="00EB773E">
            <w:proofErr w:type="gramStart"/>
            <w:r>
              <w:t>6</w:t>
            </w:r>
            <w:proofErr w:type="gramEnd"/>
          </w:p>
        </w:tc>
      </w:tr>
      <w:tr w:rsidR="00CD0D6B" w:rsidTr="00EB773E">
        <w:trPr>
          <w:trHeight w:val="468"/>
        </w:trPr>
        <w:tc>
          <w:tcPr>
            <w:tcW w:w="5606" w:type="dxa"/>
          </w:tcPr>
          <w:p w:rsidR="00CD0D6B" w:rsidRDefault="00CD0D6B" w:rsidP="00EB773E">
            <w:r>
              <w:t>Total de Seguros Desemprego</w:t>
            </w:r>
          </w:p>
        </w:tc>
        <w:tc>
          <w:tcPr>
            <w:tcW w:w="2922" w:type="dxa"/>
          </w:tcPr>
          <w:p w:rsidR="00CD0D6B" w:rsidRDefault="00563FCE" w:rsidP="00EB773E">
            <w:r>
              <w:t>1</w:t>
            </w:r>
            <w:r w:rsidR="006D7725">
              <w:t>50</w:t>
            </w:r>
          </w:p>
        </w:tc>
      </w:tr>
      <w:tr w:rsidR="00CD0D6B" w:rsidTr="00EB773E">
        <w:trPr>
          <w:trHeight w:val="635"/>
        </w:trPr>
        <w:tc>
          <w:tcPr>
            <w:tcW w:w="5606" w:type="dxa"/>
          </w:tcPr>
          <w:p w:rsidR="00CD0D6B" w:rsidRDefault="00CD0D6B" w:rsidP="0078204B">
            <w:r>
              <w:t xml:space="preserve">Total Geral de Trabalhadores no Cadastro até </w:t>
            </w:r>
            <w:r w:rsidR="006D7725">
              <w:t>3103</w:t>
            </w:r>
            <w:r w:rsidR="00563FCE">
              <w:t>/2017</w:t>
            </w:r>
          </w:p>
        </w:tc>
        <w:tc>
          <w:tcPr>
            <w:tcW w:w="2922" w:type="dxa"/>
          </w:tcPr>
          <w:p w:rsidR="00CD0D6B" w:rsidRDefault="006D7725" w:rsidP="00894E9E">
            <w:r>
              <w:t>4568</w:t>
            </w:r>
          </w:p>
        </w:tc>
      </w:tr>
      <w:tr w:rsidR="00CD0D6B" w:rsidTr="00EB773E">
        <w:trPr>
          <w:trHeight w:val="793"/>
        </w:trPr>
        <w:tc>
          <w:tcPr>
            <w:tcW w:w="5606" w:type="dxa"/>
          </w:tcPr>
          <w:p w:rsidR="00CD0D6B" w:rsidRDefault="00CD0D6B" w:rsidP="00EB773E">
            <w:r>
              <w:t>Total de Emissão de Protocolos de Carteiras de Trabalho</w:t>
            </w:r>
          </w:p>
        </w:tc>
        <w:tc>
          <w:tcPr>
            <w:tcW w:w="2922" w:type="dxa"/>
          </w:tcPr>
          <w:p w:rsidR="00CD0D6B" w:rsidRDefault="006D7725" w:rsidP="00EB773E">
            <w:r>
              <w:t>60</w:t>
            </w:r>
          </w:p>
        </w:tc>
      </w:tr>
    </w:tbl>
    <w:p w:rsidR="00DC381E" w:rsidRDefault="00DC381E" w:rsidP="00DC38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3FCE" w:rsidRPr="006D7725" w:rsidRDefault="000E6D69" w:rsidP="006D7725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8B697C">
        <w:rPr>
          <w:sz w:val="28"/>
          <w:szCs w:val="28"/>
        </w:rPr>
        <w:t>No mês de</w:t>
      </w:r>
      <w:r w:rsidR="0093196C">
        <w:rPr>
          <w:sz w:val="28"/>
          <w:szCs w:val="28"/>
        </w:rPr>
        <w:t xml:space="preserve"> fevereiro </w:t>
      </w:r>
      <w:r w:rsidR="006D7725">
        <w:rPr>
          <w:sz w:val="28"/>
          <w:szCs w:val="28"/>
        </w:rPr>
        <w:t>foram totalizado 520</w:t>
      </w:r>
      <w:proofErr w:type="gramStart"/>
      <w:r w:rsidR="00563FCE">
        <w:rPr>
          <w:sz w:val="28"/>
          <w:szCs w:val="28"/>
        </w:rPr>
        <w:t xml:space="preserve"> </w:t>
      </w:r>
      <w:r w:rsidR="00DC381E" w:rsidRPr="008B697C">
        <w:rPr>
          <w:sz w:val="28"/>
          <w:szCs w:val="28"/>
        </w:rPr>
        <w:t xml:space="preserve"> </w:t>
      </w:r>
      <w:proofErr w:type="gramEnd"/>
      <w:r w:rsidR="00563FCE">
        <w:rPr>
          <w:sz w:val="28"/>
          <w:szCs w:val="28"/>
        </w:rPr>
        <w:t>atendimentos no sistema do Ministério do Trabalho.</w:t>
      </w:r>
    </w:p>
    <w:p w:rsidR="0093196C" w:rsidRDefault="0093196C" w:rsidP="00563FCE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Devido a grande demanda de trabalhadores de </w:t>
      </w:r>
      <w:proofErr w:type="gramStart"/>
      <w:r>
        <w:rPr>
          <w:sz w:val="28"/>
          <w:szCs w:val="28"/>
        </w:rPr>
        <w:t xml:space="preserve">Piratuba </w:t>
      </w:r>
      <w:r w:rsidR="006D772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Ipira e cidades vizinhas, onde os SINES não estão funcionando, mudamos os horários e dias de atendimentos</w:t>
      </w:r>
    </w:p>
    <w:p w:rsidR="0093196C" w:rsidRDefault="0093196C" w:rsidP="0093196C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*</w:t>
      </w:r>
      <w:r w:rsidR="006D772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Segunda ,</w:t>
      </w:r>
      <w:proofErr w:type="gramEnd"/>
      <w:r>
        <w:rPr>
          <w:sz w:val="28"/>
          <w:szCs w:val="28"/>
        </w:rPr>
        <w:t xml:space="preserve"> Quarta, e Sexta seguro desemprego</w:t>
      </w:r>
    </w:p>
    <w:p w:rsidR="0093196C" w:rsidRDefault="0093196C" w:rsidP="0093196C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*Terça e Quinta somente carteiras de trabalho</w:t>
      </w:r>
    </w:p>
    <w:p w:rsidR="00170B17" w:rsidRDefault="00170B17" w:rsidP="0093196C">
      <w:pPr>
        <w:pStyle w:val="PargrafodaLista"/>
        <w:rPr>
          <w:sz w:val="28"/>
          <w:szCs w:val="28"/>
        </w:rPr>
      </w:pPr>
    </w:p>
    <w:p w:rsidR="006D7725" w:rsidRDefault="006D7725" w:rsidP="0093196C">
      <w:pPr>
        <w:pStyle w:val="PargrafodaLista"/>
        <w:rPr>
          <w:sz w:val="28"/>
          <w:szCs w:val="28"/>
        </w:rPr>
      </w:pPr>
    </w:p>
    <w:p w:rsidR="006D7725" w:rsidRDefault="006D7725" w:rsidP="0093196C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Atenciosamente: Kátia Souza Duarte</w:t>
      </w:r>
    </w:p>
    <w:p w:rsidR="006D7725" w:rsidRDefault="006D7725" w:rsidP="0093196C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         Responsável pelo SINE</w:t>
      </w:r>
    </w:p>
    <w:p w:rsidR="00563FCE" w:rsidRPr="00563FCE" w:rsidRDefault="00563FCE" w:rsidP="00563FCE">
      <w:pPr>
        <w:pStyle w:val="PargrafodaLista"/>
        <w:rPr>
          <w:sz w:val="28"/>
          <w:szCs w:val="28"/>
        </w:rPr>
      </w:pPr>
    </w:p>
    <w:p w:rsidR="00DC381E" w:rsidRPr="00DC381E" w:rsidRDefault="00DC381E" w:rsidP="00DC38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C381E" w:rsidRPr="00DC381E" w:rsidSect="00893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20E3"/>
    <w:multiLevelType w:val="hybridMultilevel"/>
    <w:tmpl w:val="BC42C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F7735"/>
    <w:multiLevelType w:val="hybridMultilevel"/>
    <w:tmpl w:val="F790E440"/>
    <w:lvl w:ilvl="0" w:tplc="C2A0F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A6A"/>
    <w:rsid w:val="000A593E"/>
    <w:rsid w:val="000B69BE"/>
    <w:rsid w:val="000E6D69"/>
    <w:rsid w:val="000F353E"/>
    <w:rsid w:val="00124A9E"/>
    <w:rsid w:val="00137448"/>
    <w:rsid w:val="00170B17"/>
    <w:rsid w:val="001A0104"/>
    <w:rsid w:val="001A1F6F"/>
    <w:rsid w:val="001B0EE4"/>
    <w:rsid w:val="001E3D35"/>
    <w:rsid w:val="002748BC"/>
    <w:rsid w:val="00274A6A"/>
    <w:rsid w:val="00286C8D"/>
    <w:rsid w:val="002B0374"/>
    <w:rsid w:val="002F4B4E"/>
    <w:rsid w:val="00335531"/>
    <w:rsid w:val="003A6287"/>
    <w:rsid w:val="00405725"/>
    <w:rsid w:val="004100D1"/>
    <w:rsid w:val="004A773B"/>
    <w:rsid w:val="004E5DF8"/>
    <w:rsid w:val="004F2147"/>
    <w:rsid w:val="00503A13"/>
    <w:rsid w:val="00520B30"/>
    <w:rsid w:val="00526893"/>
    <w:rsid w:val="00543409"/>
    <w:rsid w:val="00563FCE"/>
    <w:rsid w:val="005642DC"/>
    <w:rsid w:val="005A6782"/>
    <w:rsid w:val="005B18EF"/>
    <w:rsid w:val="005C3338"/>
    <w:rsid w:val="005C436A"/>
    <w:rsid w:val="005C75B8"/>
    <w:rsid w:val="005E4674"/>
    <w:rsid w:val="005F06D6"/>
    <w:rsid w:val="005F6929"/>
    <w:rsid w:val="00606D28"/>
    <w:rsid w:val="00636BDC"/>
    <w:rsid w:val="00686780"/>
    <w:rsid w:val="006A3C0C"/>
    <w:rsid w:val="006B5779"/>
    <w:rsid w:val="006D7725"/>
    <w:rsid w:val="00743BF9"/>
    <w:rsid w:val="0077524C"/>
    <w:rsid w:val="0078204B"/>
    <w:rsid w:val="00795A27"/>
    <w:rsid w:val="007C1BFA"/>
    <w:rsid w:val="007D79DE"/>
    <w:rsid w:val="007F5567"/>
    <w:rsid w:val="007F63D0"/>
    <w:rsid w:val="00833BC0"/>
    <w:rsid w:val="00834754"/>
    <w:rsid w:val="00844EF0"/>
    <w:rsid w:val="00861AE7"/>
    <w:rsid w:val="008737A4"/>
    <w:rsid w:val="00893E3B"/>
    <w:rsid w:val="00894E9E"/>
    <w:rsid w:val="00896D58"/>
    <w:rsid w:val="008B6374"/>
    <w:rsid w:val="008B697C"/>
    <w:rsid w:val="008D4637"/>
    <w:rsid w:val="00915C67"/>
    <w:rsid w:val="0091709B"/>
    <w:rsid w:val="0093196C"/>
    <w:rsid w:val="009449BE"/>
    <w:rsid w:val="009706C3"/>
    <w:rsid w:val="00987D45"/>
    <w:rsid w:val="009914F4"/>
    <w:rsid w:val="009942C8"/>
    <w:rsid w:val="009D3A0A"/>
    <w:rsid w:val="00A071BB"/>
    <w:rsid w:val="00A25248"/>
    <w:rsid w:val="00A2546D"/>
    <w:rsid w:val="00A51E19"/>
    <w:rsid w:val="00A5265F"/>
    <w:rsid w:val="00A633A5"/>
    <w:rsid w:val="00A8190C"/>
    <w:rsid w:val="00A85CA7"/>
    <w:rsid w:val="00AE7D4E"/>
    <w:rsid w:val="00AF2D85"/>
    <w:rsid w:val="00B878D7"/>
    <w:rsid w:val="00BB2A91"/>
    <w:rsid w:val="00C3290C"/>
    <w:rsid w:val="00C44F7A"/>
    <w:rsid w:val="00C64ED0"/>
    <w:rsid w:val="00CA6A5F"/>
    <w:rsid w:val="00CD0D6B"/>
    <w:rsid w:val="00D84F93"/>
    <w:rsid w:val="00DA6055"/>
    <w:rsid w:val="00DC381E"/>
    <w:rsid w:val="00DC6598"/>
    <w:rsid w:val="00DC670C"/>
    <w:rsid w:val="00DD39B8"/>
    <w:rsid w:val="00E23750"/>
    <w:rsid w:val="00E276E9"/>
    <w:rsid w:val="00E55234"/>
    <w:rsid w:val="00E830B6"/>
    <w:rsid w:val="00E8731F"/>
    <w:rsid w:val="00EE3355"/>
    <w:rsid w:val="00EE5DBD"/>
    <w:rsid w:val="00F03979"/>
    <w:rsid w:val="00F054F7"/>
    <w:rsid w:val="00F07DA2"/>
    <w:rsid w:val="00F2439D"/>
    <w:rsid w:val="00F35043"/>
    <w:rsid w:val="00F41D2A"/>
    <w:rsid w:val="00F42AC6"/>
    <w:rsid w:val="00F46C0F"/>
    <w:rsid w:val="00F5342A"/>
    <w:rsid w:val="00F5743C"/>
    <w:rsid w:val="00F755FC"/>
    <w:rsid w:val="00F94B80"/>
    <w:rsid w:val="00FE3FAC"/>
    <w:rsid w:val="00FF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74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D3A0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E6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</dc:creator>
  <cp:lastModifiedBy>SINE</cp:lastModifiedBy>
  <cp:revision>49</cp:revision>
  <cp:lastPrinted>2016-05-02T12:13:00Z</cp:lastPrinted>
  <dcterms:created xsi:type="dcterms:W3CDTF">2015-11-27T14:38:00Z</dcterms:created>
  <dcterms:modified xsi:type="dcterms:W3CDTF">2017-04-05T11:05:00Z</dcterms:modified>
</cp:coreProperties>
</file>