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E" w:rsidRDefault="006B718E" w:rsidP="006B7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</w:t>
      </w:r>
      <w:r w:rsidRPr="008B0C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FINAL </w:t>
      </w:r>
      <w:r w:rsidRPr="008B0CAF">
        <w:rPr>
          <w:rFonts w:ascii="Arial" w:hAnsi="Arial" w:cs="Arial"/>
          <w:b/>
          <w:sz w:val="24"/>
          <w:szCs w:val="24"/>
        </w:rPr>
        <w:t>– CONCURSO EDITAL N</w:t>
      </w:r>
      <w:r w:rsidRPr="006B718E">
        <w:rPr>
          <w:rFonts w:ascii="Baskerville Old Face" w:hAnsi="Baskerville Old Face" w:cs="Arial"/>
          <w:b/>
          <w:sz w:val="24"/>
          <w:szCs w:val="24"/>
        </w:rPr>
        <w:t>º</w:t>
      </w:r>
      <w:r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Pr="008B0CAF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7</w:t>
      </w:r>
      <w:r w:rsidRPr="008B0CAF">
        <w:rPr>
          <w:rFonts w:ascii="Arial" w:hAnsi="Arial" w:cs="Arial"/>
          <w:b/>
          <w:sz w:val="24"/>
          <w:szCs w:val="24"/>
        </w:rPr>
        <w:t>/2015</w:t>
      </w:r>
    </w:p>
    <w:p w:rsidR="006B718E" w:rsidRDefault="006B718E" w:rsidP="006B7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18E" w:rsidRDefault="006B718E" w:rsidP="006B7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718E" w:rsidRDefault="006B718E" w:rsidP="006B7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072F3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critério disposto no item a do inciso 3.1 do Edital n</w:t>
      </w:r>
      <w:r w:rsidRPr="005072F3">
        <w:rPr>
          <w:rFonts w:ascii="Baskerville Old Face" w:hAnsi="Baskerville Old Face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037/2015, que considera a melhor nota de avaliação de desempenho dos anos de 2013 e 2014, ou seja:</w:t>
      </w:r>
    </w:p>
    <w:p w:rsidR="006B718E" w:rsidRDefault="006B718E" w:rsidP="006B7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18E" w:rsidRDefault="006B718E" w:rsidP="006B7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72F3">
        <w:rPr>
          <w:rFonts w:ascii="Arial" w:hAnsi="Arial" w:cs="Arial"/>
          <w:b/>
          <w:sz w:val="24"/>
          <w:szCs w:val="24"/>
          <w:u w:val="single"/>
        </w:rPr>
        <w:t>Nota de avaliação de 2013 + nota de avaliação de 2014</w:t>
      </w:r>
      <w:r>
        <w:rPr>
          <w:rFonts w:ascii="Arial" w:hAnsi="Arial" w:cs="Arial"/>
          <w:b/>
          <w:sz w:val="24"/>
          <w:szCs w:val="24"/>
          <w:u w:val="single"/>
        </w:rPr>
        <w:t xml:space="preserve"> divididas por </w:t>
      </w:r>
      <w:r w:rsidRPr="005072F3">
        <w:rPr>
          <w:rFonts w:ascii="Arial" w:hAnsi="Arial" w:cs="Arial"/>
          <w:b/>
          <w:sz w:val="24"/>
          <w:szCs w:val="24"/>
          <w:u w:val="single"/>
        </w:rPr>
        <w:t>2</w:t>
      </w:r>
    </w:p>
    <w:p w:rsidR="006B718E" w:rsidRDefault="006B718E" w:rsidP="006B7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718E" w:rsidRDefault="006B718E" w:rsidP="006B7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519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ainda, para os servidores que estavam em estágio probatório nos anos de 2013 e 2014:</w:t>
      </w:r>
    </w:p>
    <w:p w:rsidR="006B718E" w:rsidRDefault="006B718E" w:rsidP="006B7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18E" w:rsidRDefault="006B718E" w:rsidP="006B7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5519">
        <w:rPr>
          <w:rFonts w:ascii="Arial" w:hAnsi="Arial" w:cs="Arial"/>
          <w:b/>
          <w:sz w:val="24"/>
          <w:szCs w:val="24"/>
          <w:u w:val="single"/>
        </w:rPr>
        <w:t>2 notas avaliação de 2013 + 2 notas de avaliação de 2014</w:t>
      </w:r>
      <w:r>
        <w:rPr>
          <w:rFonts w:ascii="Arial" w:hAnsi="Arial" w:cs="Arial"/>
          <w:b/>
          <w:sz w:val="24"/>
          <w:szCs w:val="24"/>
          <w:u w:val="single"/>
        </w:rPr>
        <w:t xml:space="preserve"> divididas por </w:t>
      </w:r>
      <w:r w:rsidRPr="00F25519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;</w:t>
      </w:r>
    </w:p>
    <w:p w:rsidR="006B718E" w:rsidRDefault="006B718E" w:rsidP="006B7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718E" w:rsidRPr="00EF29BB" w:rsidRDefault="006B718E" w:rsidP="006B7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Considerando, ainda, que algumas servidoras não possuem uma ou algumas destas avaliações por motivos de licenças para tratamento de saúde, Licenças Maternidade, ou pelo fato das nomeações terem sido posteriores à data de fevereiro/2013;</w:t>
      </w:r>
    </w:p>
    <w:p w:rsidR="006B718E" w:rsidRDefault="006B718E" w:rsidP="006B7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B718E" w:rsidRDefault="006B718E" w:rsidP="006B718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41A3">
        <w:rPr>
          <w:rFonts w:ascii="Arial" w:hAnsi="Arial" w:cs="Arial"/>
          <w:sz w:val="24"/>
          <w:szCs w:val="24"/>
        </w:rPr>
        <w:t>A Diretoria de Recursos Humanos</w:t>
      </w:r>
      <w:r>
        <w:rPr>
          <w:rFonts w:ascii="Arial" w:hAnsi="Arial" w:cs="Arial"/>
          <w:sz w:val="24"/>
          <w:szCs w:val="24"/>
        </w:rPr>
        <w:t>, juntamente com a Diretoria de Ensino, divulga a classificação final para o processo de alteração de carga horária temporária, para o ano de 2016.</w:t>
      </w:r>
    </w:p>
    <w:p w:rsidR="006B718E" w:rsidRDefault="006B718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18E" w:rsidRDefault="006B718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18E" w:rsidRDefault="006B718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3C9F" w:rsidRDefault="00E918A8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DE CLASSIFICAÇÃO</w:t>
      </w:r>
    </w:p>
    <w:p w:rsidR="00FB2600" w:rsidRDefault="008B0CA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CAF">
        <w:rPr>
          <w:rFonts w:ascii="Arial" w:hAnsi="Arial" w:cs="Arial"/>
          <w:b/>
          <w:sz w:val="24"/>
          <w:szCs w:val="24"/>
        </w:rPr>
        <w:t xml:space="preserve"> </w:t>
      </w:r>
      <w:r w:rsidR="00963C9F">
        <w:rPr>
          <w:rFonts w:ascii="Arial" w:hAnsi="Arial" w:cs="Arial"/>
          <w:b/>
          <w:sz w:val="24"/>
          <w:szCs w:val="24"/>
        </w:rPr>
        <w:t>AUMENTO DE CARGA HORÁRIA</w:t>
      </w:r>
      <w:r w:rsidR="00960DDA">
        <w:rPr>
          <w:rFonts w:ascii="Arial" w:hAnsi="Arial" w:cs="Arial"/>
          <w:b/>
          <w:sz w:val="24"/>
          <w:szCs w:val="24"/>
        </w:rPr>
        <w:t xml:space="preserve"> TEMPORÁRIA</w:t>
      </w:r>
    </w:p>
    <w:p w:rsidR="008B0CAF" w:rsidRPr="00E918A8" w:rsidRDefault="008B0CAF" w:rsidP="008B0C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E918A8" w:rsidRPr="00676D57" w:rsidTr="00676D57">
        <w:trPr>
          <w:jc w:val="center"/>
        </w:trPr>
        <w:tc>
          <w:tcPr>
            <w:tcW w:w="9275" w:type="dxa"/>
            <w:gridSpan w:val="4"/>
          </w:tcPr>
          <w:p w:rsidR="00E918A8" w:rsidRPr="00676D57" w:rsidRDefault="00960DDA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</w:t>
            </w:r>
            <w:r w:rsidR="00935FF4">
              <w:rPr>
                <w:rFonts w:ascii="Arial" w:hAnsi="Arial" w:cs="Arial"/>
                <w:b/>
                <w:i/>
                <w:sz w:val="24"/>
                <w:szCs w:val="24"/>
              </w:rPr>
              <w:t>R EDUCAÇÃO INFANTIL</w:t>
            </w:r>
          </w:p>
        </w:tc>
      </w:tr>
      <w:tr w:rsidR="00E918A8" w:rsidRPr="00676D57" w:rsidTr="00EA2A63">
        <w:trPr>
          <w:jc w:val="center"/>
        </w:trPr>
        <w:tc>
          <w:tcPr>
            <w:tcW w:w="3510" w:type="dxa"/>
            <w:vAlign w:val="center"/>
          </w:tcPr>
          <w:p w:rsidR="00E918A8" w:rsidRPr="00676D57" w:rsidRDefault="00E918A8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  <w:vAlign w:val="center"/>
          </w:tcPr>
          <w:p w:rsidR="00E918A8" w:rsidRPr="00676D57" w:rsidRDefault="00E918A8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E918A8" w:rsidRPr="00676D57" w:rsidRDefault="00E918A8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  <w:vAlign w:val="center"/>
          </w:tcPr>
          <w:p w:rsidR="00E918A8" w:rsidRPr="00676D57" w:rsidRDefault="00E918A8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Mara Turatto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2m 4d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Lourdes Vidi Dambros</w:t>
            </w:r>
          </w:p>
        </w:tc>
        <w:tc>
          <w:tcPr>
            <w:tcW w:w="1937" w:type="dxa"/>
          </w:tcPr>
          <w:p w:rsidR="007736FB" w:rsidRPr="00EF29BB" w:rsidRDefault="007736FB" w:rsidP="00644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963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Gecy Terezinha D. Dambros</w:t>
            </w:r>
          </w:p>
        </w:tc>
        <w:tc>
          <w:tcPr>
            <w:tcW w:w="1937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7a 9m 6d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22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Cleciane da Silva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7736FB" w:rsidRPr="00E025B4" w:rsidRDefault="007736FB" w:rsidP="00773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7a 2m 19d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Spiellmann da Silva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3m 20d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22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Mavis Capeletti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8,8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8m 23d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Melania Alves Perotoni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8,8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7m 3d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Gisele Aparecida Szemansqui</w:t>
            </w:r>
          </w:p>
        </w:tc>
        <w:tc>
          <w:tcPr>
            <w:tcW w:w="1937" w:type="dxa"/>
          </w:tcPr>
          <w:p w:rsidR="007736FB" w:rsidRPr="00EF29BB" w:rsidRDefault="007736FB" w:rsidP="00644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9a 4m 24d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Jocilei Dorigon Helt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3m 9d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22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Salete da Silva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5B4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5B4">
              <w:rPr>
                <w:rFonts w:ascii="Arial" w:hAnsi="Arial" w:cs="Arial"/>
                <w:b/>
                <w:sz w:val="24"/>
                <w:szCs w:val="24"/>
              </w:rPr>
              <w:t>4a 5m 1d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22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Karla Luciana Vicari Menegás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4m 10d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Mariza Lucia Sonego</w:t>
            </w:r>
          </w:p>
        </w:tc>
        <w:tc>
          <w:tcPr>
            <w:tcW w:w="1937" w:type="dxa"/>
          </w:tcPr>
          <w:p w:rsidR="007736FB" w:rsidRPr="00E025B4" w:rsidRDefault="007736FB" w:rsidP="00644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5a 0m 20d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Jocineia Lukacviz</w:t>
            </w:r>
          </w:p>
        </w:tc>
        <w:tc>
          <w:tcPr>
            <w:tcW w:w="1937" w:type="dxa"/>
          </w:tcPr>
          <w:p w:rsidR="007736FB" w:rsidRPr="00EF29BB" w:rsidRDefault="007736FB" w:rsidP="00644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6,9</w:t>
            </w:r>
          </w:p>
        </w:tc>
        <w:tc>
          <w:tcPr>
            <w:tcW w:w="1843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9m 20d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Monica Marta Stirmer</w:t>
            </w:r>
          </w:p>
        </w:tc>
        <w:tc>
          <w:tcPr>
            <w:tcW w:w="1937" w:type="dxa"/>
          </w:tcPr>
          <w:p w:rsidR="007736FB" w:rsidRPr="00EF29BB" w:rsidRDefault="007736FB" w:rsidP="00644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  <w:tc>
          <w:tcPr>
            <w:tcW w:w="1843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F29BB" w:rsidRDefault="007736FB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5m 15d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22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Joelice Mascarello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6,7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0m 11d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22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 Mascarello Fracaro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5m 5d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Maria B. Marques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8m 26d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 Ap. de O. Menegazzo</w:t>
            </w:r>
          </w:p>
        </w:tc>
        <w:tc>
          <w:tcPr>
            <w:tcW w:w="1937" w:type="dxa"/>
          </w:tcPr>
          <w:p w:rsidR="007736FB" w:rsidRPr="00E025B4" w:rsidRDefault="007736FB" w:rsidP="00644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7a 2m 2d</w:t>
            </w:r>
          </w:p>
        </w:tc>
      </w:tr>
      <w:tr w:rsidR="005B2685" w:rsidRPr="00676D57" w:rsidTr="00C9223E">
        <w:trPr>
          <w:jc w:val="center"/>
        </w:trPr>
        <w:tc>
          <w:tcPr>
            <w:tcW w:w="3510" w:type="dxa"/>
          </w:tcPr>
          <w:p w:rsidR="005B2685" w:rsidRDefault="005B2685" w:rsidP="00C92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Martineli</w:t>
            </w:r>
          </w:p>
        </w:tc>
        <w:tc>
          <w:tcPr>
            <w:tcW w:w="1937" w:type="dxa"/>
          </w:tcPr>
          <w:p w:rsidR="005B2685" w:rsidRDefault="005B2685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B2685" w:rsidRDefault="005B2685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5B2685" w:rsidRDefault="005B2685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11a 8m 21d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Charly Marcon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4m 23d</w:t>
            </w:r>
          </w:p>
        </w:tc>
      </w:tr>
      <w:tr w:rsidR="007736FB" w:rsidRPr="00676D57" w:rsidTr="00676D57">
        <w:trPr>
          <w:jc w:val="center"/>
        </w:trPr>
        <w:tc>
          <w:tcPr>
            <w:tcW w:w="3510" w:type="dxa"/>
          </w:tcPr>
          <w:p w:rsidR="007736FB" w:rsidRPr="00676D57" w:rsidRDefault="007736FB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Lidiane Koch</w:t>
            </w:r>
          </w:p>
        </w:tc>
        <w:tc>
          <w:tcPr>
            <w:tcW w:w="1937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7736FB" w:rsidRPr="00E025B4" w:rsidRDefault="007736FB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2a 4m 12d</w:t>
            </w:r>
          </w:p>
        </w:tc>
      </w:tr>
    </w:tbl>
    <w:p w:rsidR="008B0CAF" w:rsidRDefault="008B0CA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B30" w:rsidRDefault="00E76B30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935FF4" w:rsidRPr="00676D57" w:rsidTr="001C69E3">
        <w:trPr>
          <w:jc w:val="center"/>
        </w:trPr>
        <w:tc>
          <w:tcPr>
            <w:tcW w:w="9275" w:type="dxa"/>
            <w:gridSpan w:val="4"/>
          </w:tcPr>
          <w:p w:rsidR="00935FF4" w:rsidRPr="00676D57" w:rsidRDefault="00935FF4" w:rsidP="00935F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PROFESSOR SÉRIES INICIAIS</w:t>
            </w:r>
          </w:p>
        </w:tc>
      </w:tr>
      <w:tr w:rsidR="00935FF4" w:rsidRPr="00676D57" w:rsidTr="00EA2A63">
        <w:trPr>
          <w:jc w:val="center"/>
        </w:trPr>
        <w:tc>
          <w:tcPr>
            <w:tcW w:w="3510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Pr="00676D57" w:rsidRDefault="009A78E1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Analine Basei</w:t>
            </w:r>
          </w:p>
        </w:tc>
        <w:tc>
          <w:tcPr>
            <w:tcW w:w="1937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0m 28d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Default="009A78E1" w:rsidP="00AE1D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Juciane Fatima Modena Lopes</w:t>
            </w:r>
          </w:p>
        </w:tc>
        <w:tc>
          <w:tcPr>
            <w:tcW w:w="1937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9A78E1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Pós </w:t>
            </w:r>
          </w:p>
        </w:tc>
        <w:tc>
          <w:tcPr>
            <w:tcW w:w="1985" w:type="dxa"/>
          </w:tcPr>
          <w:p w:rsidR="009A78E1" w:rsidRDefault="009A78E1" w:rsidP="00771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7a 4m 10d</w:t>
            </w:r>
          </w:p>
        </w:tc>
      </w:tr>
      <w:tr w:rsidR="00B26922" w:rsidRPr="00676D57" w:rsidTr="00C9223E">
        <w:trPr>
          <w:jc w:val="center"/>
        </w:trPr>
        <w:tc>
          <w:tcPr>
            <w:tcW w:w="3510" w:type="dxa"/>
          </w:tcPr>
          <w:p w:rsidR="00B26922" w:rsidRDefault="00B26922" w:rsidP="00C92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Marinês Pereira Schu</w:t>
            </w:r>
          </w:p>
        </w:tc>
        <w:tc>
          <w:tcPr>
            <w:tcW w:w="1937" w:type="dxa"/>
          </w:tcPr>
          <w:p w:rsidR="00B26922" w:rsidRPr="00B1757A" w:rsidRDefault="00B26922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B26922" w:rsidRPr="00B1757A" w:rsidRDefault="00B26922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26922" w:rsidRPr="00B1757A" w:rsidRDefault="00B26922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11m 29d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Default="009A78E1" w:rsidP="00CA52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Marcia B. Bernardi</w:t>
            </w:r>
          </w:p>
        </w:tc>
        <w:tc>
          <w:tcPr>
            <w:tcW w:w="1937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9A78E1" w:rsidRPr="00B1757A" w:rsidRDefault="009A78E1" w:rsidP="00771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Default="009A78E1" w:rsidP="00AE1D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Roseli Rosalen Vagner</w:t>
            </w:r>
          </w:p>
        </w:tc>
        <w:tc>
          <w:tcPr>
            <w:tcW w:w="1937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9A78E1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9A78E1" w:rsidRDefault="009A78E1" w:rsidP="00771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0m 27d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Default="009A78E1" w:rsidP="00C92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Elisangela Jaensch</w:t>
            </w:r>
          </w:p>
        </w:tc>
        <w:tc>
          <w:tcPr>
            <w:tcW w:w="1937" w:type="dxa"/>
          </w:tcPr>
          <w:p w:rsidR="009A78E1" w:rsidRPr="00B1757A" w:rsidRDefault="009A78E1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9A78E1" w:rsidRPr="00B1757A" w:rsidRDefault="009A78E1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9A78E1" w:rsidRPr="00B1757A" w:rsidRDefault="009A78E1" w:rsidP="00C9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9a 11m 8d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Default="009A78E1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Regiana Cristina de L. Giuliato</w:t>
            </w:r>
          </w:p>
        </w:tc>
        <w:tc>
          <w:tcPr>
            <w:tcW w:w="1937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9a 6m 20d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Pr="00676D57" w:rsidRDefault="009A78E1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Regina Campioni</w:t>
            </w:r>
            <w:r w:rsidR="006B718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37" w:type="dxa"/>
          </w:tcPr>
          <w:p w:rsidR="009A78E1" w:rsidRPr="00676D57" w:rsidRDefault="009A78E1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9A78E1" w:rsidRPr="005A192D" w:rsidRDefault="009A78E1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9A78E1" w:rsidRPr="00676D57" w:rsidRDefault="009A78E1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Pr="00676D57" w:rsidRDefault="009A78E1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Mariza Eli Dalla Maria Casara</w:t>
            </w:r>
          </w:p>
        </w:tc>
        <w:tc>
          <w:tcPr>
            <w:tcW w:w="1937" w:type="dxa"/>
          </w:tcPr>
          <w:p w:rsidR="009A78E1" w:rsidRPr="00EF29BB" w:rsidRDefault="009A78E1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9A78E1" w:rsidRPr="00EF29BB" w:rsidRDefault="009A78E1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9A78E1" w:rsidRPr="00EF29BB" w:rsidRDefault="009A78E1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18a 6m 28d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Default="009A78E1" w:rsidP="00CA52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Regina L. de C. Mileski</w:t>
            </w:r>
            <w:r w:rsidR="006B718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37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8,7</w:t>
            </w:r>
          </w:p>
        </w:tc>
        <w:tc>
          <w:tcPr>
            <w:tcW w:w="1843" w:type="dxa"/>
          </w:tcPr>
          <w:p w:rsidR="009A78E1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9A78E1" w:rsidRDefault="009A78E1" w:rsidP="00771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2m 18d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Default="009A78E1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Antunes de Oliveira</w:t>
            </w:r>
          </w:p>
        </w:tc>
        <w:tc>
          <w:tcPr>
            <w:tcW w:w="1937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8,6</w:t>
            </w:r>
          </w:p>
        </w:tc>
        <w:tc>
          <w:tcPr>
            <w:tcW w:w="1843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2m 21d</w:t>
            </w:r>
          </w:p>
        </w:tc>
      </w:tr>
      <w:tr w:rsidR="009A78E1" w:rsidRPr="00676D57" w:rsidTr="001C69E3">
        <w:trPr>
          <w:jc w:val="center"/>
        </w:trPr>
        <w:tc>
          <w:tcPr>
            <w:tcW w:w="3510" w:type="dxa"/>
          </w:tcPr>
          <w:p w:rsidR="009A78E1" w:rsidRDefault="009A78E1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Kieling</w:t>
            </w:r>
          </w:p>
        </w:tc>
        <w:tc>
          <w:tcPr>
            <w:tcW w:w="1937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9A78E1" w:rsidRPr="00B1757A" w:rsidRDefault="009A78E1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57A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9A78E1" w:rsidRPr="00B1757A" w:rsidRDefault="009A78E1" w:rsidP="00771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57A"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</w:tbl>
    <w:p w:rsidR="00FF17A0" w:rsidRDefault="00FF17A0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FF4" w:rsidRDefault="00935FF4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935FF4" w:rsidRPr="00676D57" w:rsidTr="001C69E3">
        <w:trPr>
          <w:jc w:val="center"/>
        </w:trPr>
        <w:tc>
          <w:tcPr>
            <w:tcW w:w="9275" w:type="dxa"/>
            <w:gridSpan w:val="4"/>
          </w:tcPr>
          <w:p w:rsidR="00935FF4" w:rsidRPr="00676D57" w:rsidRDefault="00935FF4" w:rsidP="001267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 </w:t>
            </w:r>
            <w:r w:rsidR="00126755">
              <w:rPr>
                <w:rFonts w:ascii="Arial" w:hAnsi="Arial" w:cs="Arial"/>
                <w:b/>
                <w:i/>
                <w:sz w:val="24"/>
                <w:szCs w:val="24"/>
              </w:rPr>
              <w:t>EDUCAÇÃO FÍSICA</w:t>
            </w:r>
          </w:p>
        </w:tc>
      </w:tr>
      <w:tr w:rsidR="00935FF4" w:rsidRPr="00676D57" w:rsidTr="00EA2A63">
        <w:trPr>
          <w:jc w:val="center"/>
        </w:trPr>
        <w:tc>
          <w:tcPr>
            <w:tcW w:w="3510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267416" w:rsidRPr="00676D57" w:rsidTr="001C69E3">
        <w:trPr>
          <w:jc w:val="center"/>
        </w:trPr>
        <w:tc>
          <w:tcPr>
            <w:tcW w:w="3510" w:type="dxa"/>
          </w:tcPr>
          <w:p w:rsidR="00267416" w:rsidRDefault="00267416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Elizandra Lovatel</w:t>
            </w:r>
          </w:p>
        </w:tc>
        <w:tc>
          <w:tcPr>
            <w:tcW w:w="1937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267416" w:rsidRPr="00E025B4" w:rsidRDefault="00267416" w:rsidP="00267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5a 11m 15d</w:t>
            </w:r>
          </w:p>
        </w:tc>
      </w:tr>
      <w:tr w:rsidR="00267416" w:rsidRPr="00676D57" w:rsidTr="001C69E3">
        <w:trPr>
          <w:jc w:val="center"/>
        </w:trPr>
        <w:tc>
          <w:tcPr>
            <w:tcW w:w="3510" w:type="dxa"/>
          </w:tcPr>
          <w:p w:rsidR="00267416" w:rsidRPr="00676D57" w:rsidRDefault="00267416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Rubyany Brandão Savaris</w:t>
            </w:r>
          </w:p>
        </w:tc>
        <w:tc>
          <w:tcPr>
            <w:tcW w:w="1937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5a 3m 6d</w:t>
            </w:r>
          </w:p>
        </w:tc>
      </w:tr>
      <w:tr w:rsidR="00267416" w:rsidRPr="00676D57" w:rsidTr="001C69E3">
        <w:trPr>
          <w:jc w:val="center"/>
        </w:trPr>
        <w:tc>
          <w:tcPr>
            <w:tcW w:w="3510" w:type="dxa"/>
          </w:tcPr>
          <w:p w:rsidR="00267416" w:rsidRDefault="00267416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Danieli do Prado</w:t>
            </w:r>
          </w:p>
        </w:tc>
        <w:tc>
          <w:tcPr>
            <w:tcW w:w="1937" w:type="dxa"/>
          </w:tcPr>
          <w:p w:rsidR="00267416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 0m 33d</w:t>
            </w:r>
          </w:p>
        </w:tc>
      </w:tr>
      <w:tr w:rsidR="00267416" w:rsidRPr="00676D57" w:rsidTr="001C69E3">
        <w:trPr>
          <w:jc w:val="center"/>
        </w:trPr>
        <w:tc>
          <w:tcPr>
            <w:tcW w:w="3510" w:type="dxa"/>
          </w:tcPr>
          <w:p w:rsidR="00267416" w:rsidRDefault="00267416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Otavio Ricardo Lamin</w:t>
            </w:r>
          </w:p>
        </w:tc>
        <w:tc>
          <w:tcPr>
            <w:tcW w:w="1937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5B4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267416" w:rsidRPr="00E025B4" w:rsidRDefault="00267416" w:rsidP="001C6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5B4">
              <w:rPr>
                <w:rFonts w:ascii="Arial" w:hAnsi="Arial" w:cs="Arial"/>
                <w:b/>
                <w:sz w:val="24"/>
                <w:szCs w:val="24"/>
              </w:rPr>
              <w:t>0a 10m 17d</w:t>
            </w:r>
          </w:p>
        </w:tc>
      </w:tr>
    </w:tbl>
    <w:p w:rsidR="00935FF4" w:rsidRDefault="00935FF4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FF4" w:rsidRDefault="00935FF4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935FF4" w:rsidRPr="00676D57" w:rsidTr="001C69E3">
        <w:trPr>
          <w:jc w:val="center"/>
        </w:trPr>
        <w:tc>
          <w:tcPr>
            <w:tcW w:w="9275" w:type="dxa"/>
            <w:gridSpan w:val="4"/>
          </w:tcPr>
          <w:p w:rsidR="00935FF4" w:rsidRPr="00676D57" w:rsidRDefault="00935FF4" w:rsidP="001267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 </w:t>
            </w:r>
            <w:r w:rsidR="00126755">
              <w:rPr>
                <w:rFonts w:ascii="Arial" w:hAnsi="Arial" w:cs="Arial"/>
                <w:b/>
                <w:i/>
                <w:sz w:val="24"/>
                <w:szCs w:val="24"/>
              </w:rPr>
              <w:t>GEOGRAFIA</w:t>
            </w:r>
          </w:p>
        </w:tc>
      </w:tr>
      <w:tr w:rsidR="00935FF4" w:rsidRPr="00676D57" w:rsidTr="00EA2A63">
        <w:trPr>
          <w:jc w:val="center"/>
        </w:trPr>
        <w:tc>
          <w:tcPr>
            <w:tcW w:w="3510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  <w:vAlign w:val="center"/>
          </w:tcPr>
          <w:p w:rsidR="00935FF4" w:rsidRPr="00676D57" w:rsidRDefault="00935FF4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C8482D" w:rsidRPr="00676D57" w:rsidTr="001C69E3">
        <w:trPr>
          <w:jc w:val="center"/>
        </w:trPr>
        <w:tc>
          <w:tcPr>
            <w:tcW w:w="3510" w:type="dxa"/>
          </w:tcPr>
          <w:p w:rsidR="00C8482D" w:rsidRDefault="00C8482D" w:rsidP="00F377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Masson Poier</w:t>
            </w:r>
          </w:p>
        </w:tc>
        <w:tc>
          <w:tcPr>
            <w:tcW w:w="1937" w:type="dxa"/>
          </w:tcPr>
          <w:p w:rsidR="00C8482D" w:rsidRPr="00EF29BB" w:rsidRDefault="00C8482D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8,8</w:t>
            </w:r>
          </w:p>
        </w:tc>
        <w:tc>
          <w:tcPr>
            <w:tcW w:w="1843" w:type="dxa"/>
          </w:tcPr>
          <w:p w:rsidR="00C8482D" w:rsidRPr="00EF29BB" w:rsidRDefault="00C8482D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C8482D" w:rsidRPr="00EF29BB" w:rsidRDefault="00C8482D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10m 14d</w:t>
            </w:r>
          </w:p>
        </w:tc>
      </w:tr>
      <w:tr w:rsidR="00C8482D" w:rsidRPr="00676D57" w:rsidTr="001C69E3">
        <w:trPr>
          <w:jc w:val="center"/>
        </w:trPr>
        <w:tc>
          <w:tcPr>
            <w:tcW w:w="3510" w:type="dxa"/>
          </w:tcPr>
          <w:p w:rsidR="00C8482D" w:rsidRPr="00676D57" w:rsidRDefault="00C8482D" w:rsidP="001C6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Vânia Schwaizer</w:t>
            </w:r>
          </w:p>
        </w:tc>
        <w:tc>
          <w:tcPr>
            <w:tcW w:w="1937" w:type="dxa"/>
          </w:tcPr>
          <w:p w:rsidR="00C8482D" w:rsidRPr="00EF29BB" w:rsidRDefault="00C8482D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:rsidR="00C8482D" w:rsidRPr="00EF29BB" w:rsidRDefault="00C8482D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C8482D" w:rsidRPr="00012F5E" w:rsidRDefault="00C8482D" w:rsidP="00746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</w:tbl>
    <w:p w:rsidR="00935FF4" w:rsidRDefault="00935FF4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FF4" w:rsidRDefault="00935FF4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012F5E" w:rsidRPr="00676D57" w:rsidTr="00676D57">
        <w:trPr>
          <w:jc w:val="center"/>
        </w:trPr>
        <w:tc>
          <w:tcPr>
            <w:tcW w:w="9275" w:type="dxa"/>
            <w:gridSpan w:val="4"/>
          </w:tcPr>
          <w:p w:rsidR="00012F5E" w:rsidRPr="00676D57" w:rsidRDefault="00963C9F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PROFESSOR MATEMÁTICA</w:t>
            </w:r>
          </w:p>
        </w:tc>
      </w:tr>
      <w:tr w:rsidR="00012F5E" w:rsidRPr="00676D57" w:rsidTr="00EA2A63">
        <w:trPr>
          <w:jc w:val="center"/>
        </w:trPr>
        <w:tc>
          <w:tcPr>
            <w:tcW w:w="3510" w:type="dxa"/>
            <w:vAlign w:val="center"/>
          </w:tcPr>
          <w:p w:rsidR="00012F5E" w:rsidRPr="00676D57" w:rsidRDefault="00012F5E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  <w:vAlign w:val="center"/>
          </w:tcPr>
          <w:p w:rsidR="00012F5E" w:rsidRPr="00676D57" w:rsidRDefault="00012F5E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012F5E" w:rsidRPr="00676D57" w:rsidRDefault="00012F5E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  <w:vAlign w:val="center"/>
          </w:tcPr>
          <w:p w:rsidR="00012F5E" w:rsidRPr="00676D57" w:rsidRDefault="00012F5E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C8482D" w:rsidRPr="00676D57" w:rsidTr="00676D57">
        <w:trPr>
          <w:jc w:val="center"/>
        </w:trPr>
        <w:tc>
          <w:tcPr>
            <w:tcW w:w="3510" w:type="dxa"/>
          </w:tcPr>
          <w:p w:rsidR="00C8482D" w:rsidRPr="00676D57" w:rsidRDefault="00C8482D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Viganó Zanini</w:t>
            </w:r>
          </w:p>
        </w:tc>
        <w:tc>
          <w:tcPr>
            <w:tcW w:w="1937" w:type="dxa"/>
          </w:tcPr>
          <w:p w:rsidR="00C8482D" w:rsidRPr="00E025B4" w:rsidRDefault="00C8482D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843" w:type="dxa"/>
          </w:tcPr>
          <w:p w:rsidR="00C8482D" w:rsidRPr="00E025B4" w:rsidRDefault="00C8482D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5B4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C8482D" w:rsidRPr="00E025B4" w:rsidRDefault="00C8482D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5B4">
              <w:rPr>
                <w:rFonts w:ascii="Arial" w:hAnsi="Arial" w:cs="Arial"/>
                <w:b/>
                <w:sz w:val="24"/>
                <w:szCs w:val="24"/>
              </w:rPr>
              <w:t>1a 7m 1d</w:t>
            </w:r>
          </w:p>
        </w:tc>
      </w:tr>
      <w:tr w:rsidR="00C8482D" w:rsidRPr="00676D57" w:rsidTr="00676D57">
        <w:trPr>
          <w:jc w:val="center"/>
        </w:trPr>
        <w:tc>
          <w:tcPr>
            <w:tcW w:w="3510" w:type="dxa"/>
          </w:tcPr>
          <w:p w:rsidR="00C8482D" w:rsidRPr="00676D57" w:rsidRDefault="00C8482D" w:rsidP="00A55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Cristiani Z. C. Godoy</w:t>
            </w:r>
          </w:p>
        </w:tc>
        <w:tc>
          <w:tcPr>
            <w:tcW w:w="1937" w:type="dxa"/>
          </w:tcPr>
          <w:p w:rsidR="00C8482D" w:rsidRPr="00E025B4" w:rsidRDefault="00C8482D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8482D" w:rsidRPr="00E025B4" w:rsidRDefault="00C8482D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5B4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C8482D" w:rsidRPr="00E025B4" w:rsidRDefault="00C8482D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 3m 8d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Pr="007343E5" w:rsidRDefault="007343E5" w:rsidP="007343E5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As servidoras Jane Regina Campioni e Maria Regina Lopes de Castro MIleski permutaram em suas vagas no processo de remoção; este ato dar-se-á oficialmente a partir de 01 de fevereiro de 2016, portanto, mantém-se a classificação apresentada aqui.</w:t>
      </w: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12F5E" w:rsidSect="00FB26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23" w:rsidRDefault="00F95023" w:rsidP="006457FD">
      <w:pPr>
        <w:spacing w:after="0" w:line="240" w:lineRule="auto"/>
      </w:pPr>
      <w:r>
        <w:separator/>
      </w:r>
    </w:p>
  </w:endnote>
  <w:endnote w:type="continuationSeparator" w:id="1">
    <w:p w:rsidR="00F95023" w:rsidRDefault="00F95023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23" w:rsidRDefault="00F95023" w:rsidP="006457FD">
      <w:pPr>
        <w:spacing w:after="0" w:line="240" w:lineRule="auto"/>
      </w:pPr>
      <w:r>
        <w:separator/>
      </w:r>
    </w:p>
  </w:footnote>
  <w:footnote w:type="continuationSeparator" w:id="1">
    <w:p w:rsidR="00F95023" w:rsidRDefault="00F95023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D" w:rsidRDefault="00940F9A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7FD" w:rsidRDefault="006457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342B"/>
    <w:multiLevelType w:val="hybridMultilevel"/>
    <w:tmpl w:val="262CE7F2"/>
    <w:lvl w:ilvl="0" w:tplc="2A5C92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FD"/>
    <w:rsid w:val="00012F5E"/>
    <w:rsid w:val="0001671F"/>
    <w:rsid w:val="00046542"/>
    <w:rsid w:val="00055B4D"/>
    <w:rsid w:val="00070110"/>
    <w:rsid w:val="000D5465"/>
    <w:rsid w:val="000F3DA3"/>
    <w:rsid w:val="00126755"/>
    <w:rsid w:val="00176DC1"/>
    <w:rsid w:val="001C04FD"/>
    <w:rsid w:val="001C06E9"/>
    <w:rsid w:val="001C5B39"/>
    <w:rsid w:val="001F2BC3"/>
    <w:rsid w:val="00217C0C"/>
    <w:rsid w:val="00220FDA"/>
    <w:rsid w:val="0023774C"/>
    <w:rsid w:val="00266DCE"/>
    <w:rsid w:val="00267416"/>
    <w:rsid w:val="002A17D6"/>
    <w:rsid w:val="002D2228"/>
    <w:rsid w:val="002D2D3F"/>
    <w:rsid w:val="002F04B2"/>
    <w:rsid w:val="002F5567"/>
    <w:rsid w:val="00304608"/>
    <w:rsid w:val="00307003"/>
    <w:rsid w:val="003151F7"/>
    <w:rsid w:val="00323E29"/>
    <w:rsid w:val="0034586B"/>
    <w:rsid w:val="003741AE"/>
    <w:rsid w:val="003802EA"/>
    <w:rsid w:val="003C508A"/>
    <w:rsid w:val="003E0295"/>
    <w:rsid w:val="003F545D"/>
    <w:rsid w:val="00401BFF"/>
    <w:rsid w:val="00410C12"/>
    <w:rsid w:val="00422E5A"/>
    <w:rsid w:val="00425496"/>
    <w:rsid w:val="0046630D"/>
    <w:rsid w:val="00480B20"/>
    <w:rsid w:val="00485680"/>
    <w:rsid w:val="004E7A6A"/>
    <w:rsid w:val="0053377A"/>
    <w:rsid w:val="00536C33"/>
    <w:rsid w:val="00566903"/>
    <w:rsid w:val="0056763D"/>
    <w:rsid w:val="005B2685"/>
    <w:rsid w:val="005C3F38"/>
    <w:rsid w:val="005D0E86"/>
    <w:rsid w:val="005E556A"/>
    <w:rsid w:val="00644C4D"/>
    <w:rsid w:val="006457FD"/>
    <w:rsid w:val="00676D57"/>
    <w:rsid w:val="006A22F6"/>
    <w:rsid w:val="006B718E"/>
    <w:rsid w:val="006E37DB"/>
    <w:rsid w:val="00711882"/>
    <w:rsid w:val="007343E5"/>
    <w:rsid w:val="0074330D"/>
    <w:rsid w:val="00760261"/>
    <w:rsid w:val="007713DB"/>
    <w:rsid w:val="007736FB"/>
    <w:rsid w:val="00777D43"/>
    <w:rsid w:val="007B0B99"/>
    <w:rsid w:val="007D08DB"/>
    <w:rsid w:val="007E0AA5"/>
    <w:rsid w:val="00855FA3"/>
    <w:rsid w:val="00870F47"/>
    <w:rsid w:val="00882865"/>
    <w:rsid w:val="00892AA0"/>
    <w:rsid w:val="008A52FF"/>
    <w:rsid w:val="008A6E0E"/>
    <w:rsid w:val="008A7196"/>
    <w:rsid w:val="008B0CAF"/>
    <w:rsid w:val="008D7AC1"/>
    <w:rsid w:val="008F3AE9"/>
    <w:rsid w:val="008F79DC"/>
    <w:rsid w:val="00904785"/>
    <w:rsid w:val="00913185"/>
    <w:rsid w:val="00935FF4"/>
    <w:rsid w:val="00940F9A"/>
    <w:rsid w:val="009452F5"/>
    <w:rsid w:val="00960DDA"/>
    <w:rsid w:val="00963C9F"/>
    <w:rsid w:val="009A78E1"/>
    <w:rsid w:val="009B56EF"/>
    <w:rsid w:val="00A317C9"/>
    <w:rsid w:val="00A55B20"/>
    <w:rsid w:val="00A55E31"/>
    <w:rsid w:val="00A607B6"/>
    <w:rsid w:val="00A8629A"/>
    <w:rsid w:val="00A917CE"/>
    <w:rsid w:val="00AB526F"/>
    <w:rsid w:val="00AE1DA6"/>
    <w:rsid w:val="00AF5432"/>
    <w:rsid w:val="00B1757A"/>
    <w:rsid w:val="00B26922"/>
    <w:rsid w:val="00B34C7F"/>
    <w:rsid w:val="00B55141"/>
    <w:rsid w:val="00B6200E"/>
    <w:rsid w:val="00B65407"/>
    <w:rsid w:val="00BA6D9F"/>
    <w:rsid w:val="00BC0904"/>
    <w:rsid w:val="00BC64C6"/>
    <w:rsid w:val="00BD1EF5"/>
    <w:rsid w:val="00C138B0"/>
    <w:rsid w:val="00C52F69"/>
    <w:rsid w:val="00C7779F"/>
    <w:rsid w:val="00C77FCD"/>
    <w:rsid w:val="00C8482D"/>
    <w:rsid w:val="00C85C4E"/>
    <w:rsid w:val="00C90081"/>
    <w:rsid w:val="00C932EB"/>
    <w:rsid w:val="00CA5251"/>
    <w:rsid w:val="00CB4EB5"/>
    <w:rsid w:val="00CD3A42"/>
    <w:rsid w:val="00CE7277"/>
    <w:rsid w:val="00D106A4"/>
    <w:rsid w:val="00D242A6"/>
    <w:rsid w:val="00D27F4D"/>
    <w:rsid w:val="00D33806"/>
    <w:rsid w:val="00D37B19"/>
    <w:rsid w:val="00D4222E"/>
    <w:rsid w:val="00D80F19"/>
    <w:rsid w:val="00D842D8"/>
    <w:rsid w:val="00D92871"/>
    <w:rsid w:val="00DB4A43"/>
    <w:rsid w:val="00DF78A3"/>
    <w:rsid w:val="00E025B4"/>
    <w:rsid w:val="00E76B30"/>
    <w:rsid w:val="00E82603"/>
    <w:rsid w:val="00E918A8"/>
    <w:rsid w:val="00EA2A63"/>
    <w:rsid w:val="00F03DD0"/>
    <w:rsid w:val="00F14DE8"/>
    <w:rsid w:val="00F3771C"/>
    <w:rsid w:val="00F658D2"/>
    <w:rsid w:val="00F676E2"/>
    <w:rsid w:val="00F72C09"/>
    <w:rsid w:val="00F838BF"/>
    <w:rsid w:val="00F95023"/>
    <w:rsid w:val="00FB2600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A65E-0572-49EE-A65D-4B51DF31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69</cp:revision>
  <cp:lastPrinted>2015-12-14T14:05:00Z</cp:lastPrinted>
  <dcterms:created xsi:type="dcterms:W3CDTF">2015-12-09T17:20:00Z</dcterms:created>
  <dcterms:modified xsi:type="dcterms:W3CDTF">2015-12-14T14:19:00Z</dcterms:modified>
</cp:coreProperties>
</file>