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52" w:rsidRDefault="00904BC1" w:rsidP="00F44452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EDITAL Nº 032</w:t>
      </w:r>
      <w:r w:rsidR="00F44452">
        <w:rPr>
          <w:rFonts w:asciiTheme="minorHAnsi" w:hAnsiTheme="minorHAnsi" w:cstheme="minorHAnsi"/>
          <w:sz w:val="24"/>
          <w:szCs w:val="24"/>
        </w:rPr>
        <w:t xml:space="preserve">, DE </w:t>
      </w:r>
      <w:proofErr w:type="gramStart"/>
      <w:r>
        <w:rPr>
          <w:rFonts w:asciiTheme="minorHAnsi" w:hAnsiTheme="minorHAnsi" w:cstheme="minorHAnsi"/>
          <w:sz w:val="24"/>
          <w:szCs w:val="24"/>
        </w:rPr>
        <w:t>8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 AGOSTO </w:t>
      </w:r>
      <w:r w:rsidR="00F44452">
        <w:rPr>
          <w:rFonts w:asciiTheme="minorHAnsi" w:hAnsiTheme="minorHAnsi" w:cstheme="minorHAnsi"/>
          <w:sz w:val="24"/>
          <w:szCs w:val="24"/>
        </w:rPr>
        <w:t>DE 2022.</w:t>
      </w:r>
    </w:p>
    <w:p w:rsidR="00F44452" w:rsidRDefault="00F44452" w:rsidP="00F44452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F44452" w:rsidRDefault="00F44452" w:rsidP="00F44452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F44452" w:rsidRDefault="00F44452" w:rsidP="00F44452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F44452" w:rsidRDefault="00F44452" w:rsidP="00F44452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F44452" w:rsidRDefault="00F44452" w:rsidP="00F44452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F44452" w:rsidRDefault="00F44452" w:rsidP="000E757B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PREFEITA MUNICIPAL DE CAPINZAL, Estado de Santa Catarina, em Exercício,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F44452" w:rsidRDefault="00F44452" w:rsidP="00F44452">
      <w:pPr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74"/>
        <w:gridCol w:w="3625"/>
        <w:gridCol w:w="1409"/>
      </w:tblGrid>
      <w:tr w:rsidR="00F44452" w:rsidTr="0035668E">
        <w:trPr>
          <w:trHeight w:val="6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4452" w:rsidRDefault="00F4445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F44452" w:rsidRDefault="00F4445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44452" w:rsidRDefault="00F44452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F44452" w:rsidRDefault="00F4445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F44452" w:rsidRDefault="00F4445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44452" w:rsidRDefault="00F44452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F44452" w:rsidRDefault="00F44452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F44452" w:rsidRDefault="00F4445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44452" w:rsidRDefault="00F44452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F44452" w:rsidRDefault="00F4445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F44452" w:rsidTr="0035668E">
        <w:trPr>
          <w:trHeight w:val="615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2" w:rsidRDefault="00804E4E" w:rsidP="00804E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2" w:rsidRDefault="00F44452" w:rsidP="000E757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0E757B">
              <w:rPr>
                <w:rFonts w:asciiTheme="minorHAnsi" w:hAnsiTheme="minorHAnsi" w:cstheme="minorHAnsi"/>
              </w:rPr>
              <w:t>4/07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4E" w:rsidRDefault="00804E4E" w:rsidP="00804E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Incremento Temporário ao Custeio dos Serviços de Atenção Primária Básica - Piso de Atenção Básica – PAB</w:t>
            </w:r>
          </w:p>
          <w:p w:rsidR="00F44452" w:rsidRDefault="00804E4E" w:rsidP="00804E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Despesas de Custeio.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2" w:rsidRDefault="00804E4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200.000,00</w:t>
            </w:r>
          </w:p>
        </w:tc>
      </w:tr>
      <w:tr w:rsidR="00F44452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2" w:rsidRDefault="00F44452" w:rsidP="00804E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Fundo Nacional de </w:t>
            </w:r>
            <w:r w:rsidR="00804E4E">
              <w:rPr>
                <w:rFonts w:asciiTheme="minorHAnsi" w:hAnsiTheme="minorHAnsi" w:cstheme="minorHAnsi"/>
              </w:rPr>
              <w:t xml:space="preserve">Saúde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2" w:rsidRDefault="00F44452" w:rsidP="00804E4E">
            <w:pPr>
              <w:tabs>
                <w:tab w:val="center" w:pos="517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0</w:t>
            </w:r>
            <w:r w:rsidR="00804E4E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/0</w:t>
            </w:r>
            <w:r w:rsidR="00804E4E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2" w:rsidRDefault="00804E4E" w:rsidP="00804E4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Educação e Formação em Saúde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52" w:rsidRDefault="00804E4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931,28</w:t>
            </w:r>
          </w:p>
        </w:tc>
      </w:tr>
      <w:tr w:rsidR="00601446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6" w:rsidRDefault="00601446" w:rsidP="0060144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6" w:rsidRDefault="00601446" w:rsidP="0060144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6" w:rsidRDefault="00601446" w:rsidP="0060144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Atenção à Saúde da População - MAC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6" w:rsidRDefault="00601446" w:rsidP="00601446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80.098,28</w:t>
            </w:r>
          </w:p>
        </w:tc>
      </w:tr>
      <w:tr w:rsidR="00601446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6" w:rsidRDefault="00601446" w:rsidP="0060144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6" w:rsidRDefault="00EB4792" w:rsidP="00EB479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601446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7</w:t>
            </w:r>
            <w:r w:rsidR="00601446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6" w:rsidRDefault="00601446" w:rsidP="00EB479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</w:t>
            </w:r>
            <w:r w:rsidR="00EB4792">
              <w:rPr>
                <w:rFonts w:asciiTheme="minorHAnsi" w:hAnsiTheme="minorHAnsi" w:cstheme="minorHAnsi"/>
              </w:rPr>
              <w:t>grama de A</w:t>
            </w:r>
            <w:r>
              <w:rPr>
                <w:rFonts w:asciiTheme="minorHAnsi" w:hAnsiTheme="minorHAnsi" w:cstheme="minorHAnsi"/>
              </w:rPr>
              <w:t xml:space="preserve">ssistência Farmacêutica </w:t>
            </w:r>
            <w:r w:rsidR="00EB4792">
              <w:rPr>
                <w:rFonts w:asciiTheme="minorHAnsi" w:hAnsiTheme="minorHAnsi" w:cstheme="minorHAnsi"/>
              </w:rPr>
              <w:t>Covid-19 Coronavírus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46" w:rsidRDefault="00601446" w:rsidP="00EB479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</w:t>
            </w:r>
            <w:r w:rsidR="00EB4792">
              <w:rPr>
                <w:rFonts w:asciiTheme="minorHAnsi" w:hAnsiTheme="minorHAnsi" w:cstheme="minorHAnsi"/>
              </w:rPr>
              <w:t>.792,69</w:t>
            </w:r>
          </w:p>
        </w:tc>
      </w:tr>
      <w:tr w:rsidR="00EB4792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2" w:rsidRDefault="00EB4792" w:rsidP="00EB479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2" w:rsidRDefault="00EB4792" w:rsidP="00EB479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2" w:rsidRDefault="00EB4792" w:rsidP="00EB479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Financeira – Ações Vigilância em Saúde – Prevenção e Controle de Doença e combate às doenças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2" w:rsidRDefault="00EB4792" w:rsidP="00EB479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1.535,67</w:t>
            </w:r>
          </w:p>
        </w:tc>
      </w:tr>
      <w:tr w:rsidR="00EB4792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2" w:rsidRDefault="00EB4792" w:rsidP="00EB479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2" w:rsidRDefault="00EB4792" w:rsidP="00EB479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2" w:rsidRDefault="00EB4792" w:rsidP="00EB479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</w:t>
            </w:r>
            <w:r w:rsidR="00A1598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Endemias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92" w:rsidRDefault="00EB4792" w:rsidP="00EB479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363,60</w:t>
            </w:r>
          </w:p>
        </w:tc>
      </w:tr>
      <w:tr w:rsidR="00A1598A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A" w:rsidRDefault="00A1598A" w:rsidP="00A1598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A" w:rsidRDefault="00A1598A" w:rsidP="00A1598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A" w:rsidRDefault="00A1598A" w:rsidP="00A1598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A" w:rsidRDefault="00A1598A" w:rsidP="00A1598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6.908,40</w:t>
            </w:r>
          </w:p>
        </w:tc>
      </w:tr>
      <w:tr w:rsidR="00A1598A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A" w:rsidRDefault="00A1598A" w:rsidP="00A1598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A" w:rsidRDefault="00A1598A" w:rsidP="00A1598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A" w:rsidRDefault="00A1598A" w:rsidP="00A1598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8A" w:rsidRDefault="00A1598A" w:rsidP="00A1598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830,30</w:t>
            </w:r>
          </w:p>
        </w:tc>
      </w:tr>
      <w:tr w:rsidR="00F34842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2" w:rsidRDefault="00F34842" w:rsidP="00F3484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2" w:rsidRDefault="00F34842" w:rsidP="00F3484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2" w:rsidRDefault="00F34842" w:rsidP="00F3484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2" w:rsidRDefault="00F34842" w:rsidP="00F3484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43,70</w:t>
            </w:r>
          </w:p>
        </w:tc>
      </w:tr>
      <w:tr w:rsidR="00E320A8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8" w:rsidRDefault="00E320A8" w:rsidP="00E320A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8" w:rsidRDefault="00E320A8" w:rsidP="00E320A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8" w:rsidRDefault="00E320A8" w:rsidP="00E320A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Assistência Farmacêutica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8" w:rsidRDefault="00E320A8" w:rsidP="00E320A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  <w:tr w:rsidR="00BF599E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E" w:rsidRDefault="00BF599E" w:rsidP="00BF599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E" w:rsidRDefault="00BF599E" w:rsidP="00BF599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E" w:rsidRDefault="00BF599E" w:rsidP="00BF599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Agentes Comunitários de Saúde - ACS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9E" w:rsidRDefault="00BF599E" w:rsidP="00BF599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20.102,00</w:t>
            </w:r>
          </w:p>
        </w:tc>
      </w:tr>
      <w:tr w:rsidR="00FF38BF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BF" w:rsidRDefault="00FF38BF" w:rsidP="00FF38B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BF" w:rsidRDefault="00FF38BF" w:rsidP="00FF38B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BF" w:rsidRDefault="00FF38BF" w:rsidP="00FF38B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Agentes Comunitários de Saúde - ACS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BF" w:rsidRDefault="00FF38BF" w:rsidP="00FF38B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20.102,00</w:t>
            </w:r>
          </w:p>
        </w:tc>
      </w:tr>
      <w:tr w:rsidR="00FF38BF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BF" w:rsidRDefault="00FF38BF" w:rsidP="00FF38B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BF" w:rsidRDefault="00FF38BF" w:rsidP="00FF38B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BF" w:rsidRDefault="00FF38BF" w:rsidP="00FF38B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à Vigilância em Saúde – Despesas diversas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BF" w:rsidRDefault="00FF38BF" w:rsidP="00FF38B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3.915,95</w:t>
            </w:r>
          </w:p>
        </w:tc>
      </w:tr>
      <w:tr w:rsidR="0012544B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4B" w:rsidRDefault="0012544B" w:rsidP="0012544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4B" w:rsidRDefault="0012544B" w:rsidP="0012544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4B" w:rsidRDefault="0012544B" w:rsidP="0012544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Informatização das APS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4B" w:rsidRDefault="0012544B" w:rsidP="0012544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2E70E3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E3" w:rsidRDefault="002E70E3" w:rsidP="002E70E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E3" w:rsidRDefault="002E70E3" w:rsidP="002E70E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E3" w:rsidRDefault="002E70E3" w:rsidP="002E70E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Agentes Comunitários de Saúde - ACS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E3" w:rsidRDefault="002E70E3" w:rsidP="002E70E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55.752,00</w:t>
            </w:r>
          </w:p>
        </w:tc>
      </w:tr>
      <w:tr w:rsidR="00917BD8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8" w:rsidRDefault="00917BD8" w:rsidP="00917BD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8" w:rsidRDefault="00917BD8" w:rsidP="00917BD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8" w:rsidRDefault="00917BD8" w:rsidP="00917BD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8" w:rsidRDefault="00917BD8" w:rsidP="00917BD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43,70</w:t>
            </w:r>
          </w:p>
        </w:tc>
      </w:tr>
      <w:tr w:rsidR="00917BD8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8" w:rsidRDefault="00917BD8" w:rsidP="00917BD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8" w:rsidRDefault="00C31A86" w:rsidP="00917BD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917BD8">
              <w:rPr>
                <w:rFonts w:asciiTheme="minorHAnsi" w:hAnsiTheme="minorHAnsi" w:cstheme="minorHAnsi"/>
              </w:rPr>
              <w:t>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8" w:rsidRDefault="00917BD8" w:rsidP="00917BD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8" w:rsidRDefault="00917BD8" w:rsidP="00917BD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830,30</w:t>
            </w:r>
          </w:p>
        </w:tc>
      </w:tr>
      <w:tr w:rsidR="00C31A86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6" w:rsidRDefault="00C31A86" w:rsidP="00C31A8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6" w:rsidRDefault="00C31A86" w:rsidP="00C31A8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6" w:rsidRDefault="00C31A86" w:rsidP="00C31A8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das APS – Desempenho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6" w:rsidRDefault="00C31A86" w:rsidP="00C31A86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8.652,04</w:t>
            </w:r>
          </w:p>
        </w:tc>
      </w:tr>
      <w:tr w:rsidR="00A47D5C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C" w:rsidRDefault="00A47D5C" w:rsidP="00A47D5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C" w:rsidRDefault="00A47D5C" w:rsidP="00A47D5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C" w:rsidRDefault="00A47D5C" w:rsidP="00A47D5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das APS – Capacitação Ponderada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5C" w:rsidRDefault="00A47D5C" w:rsidP="00A47D5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79.210,04</w:t>
            </w:r>
          </w:p>
        </w:tc>
      </w:tr>
      <w:tr w:rsidR="00A47D5C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5C" w:rsidRPr="00F7636B" w:rsidRDefault="00A47D5C" w:rsidP="00A47D5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F7636B">
              <w:rPr>
                <w:rFonts w:asciiTheme="minorHAnsi" w:hAnsiTheme="minorHAnsi" w:cstheme="minorHAnsi"/>
              </w:rPr>
              <w:t>Ministério do Desenvolvimento Regional - MDR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5C" w:rsidRPr="00F7636B" w:rsidRDefault="00D37305" w:rsidP="00D3730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7636B">
              <w:rPr>
                <w:rFonts w:asciiTheme="minorHAnsi" w:hAnsiTheme="minorHAnsi" w:cstheme="minorHAnsi"/>
              </w:rPr>
              <w:t>13</w:t>
            </w:r>
            <w:r w:rsidR="00A47D5C" w:rsidRPr="00F7636B">
              <w:rPr>
                <w:rFonts w:asciiTheme="minorHAnsi" w:hAnsiTheme="minorHAnsi" w:cstheme="minorHAnsi"/>
              </w:rPr>
              <w:t>/0</w:t>
            </w:r>
            <w:r w:rsidRPr="00F7636B">
              <w:rPr>
                <w:rFonts w:asciiTheme="minorHAnsi" w:hAnsiTheme="minorHAnsi" w:cstheme="minorHAnsi"/>
              </w:rPr>
              <w:t>7</w:t>
            </w:r>
            <w:r w:rsidR="00A47D5C" w:rsidRPr="00F7636B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5C" w:rsidRPr="00F7636B" w:rsidRDefault="00A47D5C" w:rsidP="00A47D5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 w:rsidRPr="00F7636B">
              <w:rPr>
                <w:rFonts w:asciiTheme="minorHAnsi" w:hAnsiTheme="minorHAnsi" w:cstheme="minorHAnsi"/>
              </w:rPr>
              <w:t xml:space="preserve">Avançar Cidades – Contrato de Financiamento </w:t>
            </w:r>
            <w:r w:rsidR="00F7636B" w:rsidRPr="00F7636B">
              <w:rPr>
                <w:rFonts w:asciiTheme="minorHAnsi" w:hAnsiTheme="minorHAnsi" w:cstheme="minorHAnsi"/>
              </w:rPr>
              <w:t xml:space="preserve">nº </w:t>
            </w:r>
            <w:r w:rsidRPr="00F7636B">
              <w:rPr>
                <w:rFonts w:asciiTheme="minorHAnsi" w:hAnsiTheme="minorHAnsi" w:cstheme="minorHAnsi"/>
              </w:rPr>
              <w:t>0505122-77/2020 – Programa Pró Transporte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5C" w:rsidRPr="00F7636B" w:rsidRDefault="00D37305" w:rsidP="00A47D5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 w:rsidRPr="00F7636B">
              <w:rPr>
                <w:rFonts w:asciiTheme="minorHAnsi" w:hAnsiTheme="minorHAnsi" w:cstheme="minorHAnsi"/>
              </w:rPr>
              <w:t>600.393,55</w:t>
            </w:r>
          </w:p>
        </w:tc>
      </w:tr>
      <w:tr w:rsidR="00FB3340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0" w:rsidRDefault="00FB3340" w:rsidP="00FB334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0" w:rsidRDefault="00FB3340" w:rsidP="00FB334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0" w:rsidRDefault="00FB3340" w:rsidP="00FB334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Salário Educação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0" w:rsidRDefault="00FB3340" w:rsidP="00FB334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157.764.25</w:t>
            </w:r>
          </w:p>
        </w:tc>
      </w:tr>
      <w:tr w:rsidR="007C18D7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7C18D7" w:rsidP="007C18D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7C18D7" w:rsidP="007C18D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7C18D7" w:rsidP="007C18D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Fixo de Média Complexidade I – Criança e Adolescente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7C18D7" w:rsidP="007C18D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2.680,64</w:t>
            </w:r>
          </w:p>
        </w:tc>
      </w:tr>
      <w:tr w:rsidR="007C18D7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7C18D7" w:rsidP="007C18D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7C18D7" w:rsidP="00C55642">
            <w:pPr>
              <w:tabs>
                <w:tab w:val="center" w:pos="517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C55642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</w:rPr>
              <w:t>/0</w:t>
            </w:r>
            <w:r w:rsidR="00C55642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7C18D7" w:rsidP="00C5564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</w:t>
            </w:r>
            <w:r w:rsidR="00C55642">
              <w:rPr>
                <w:rFonts w:asciiTheme="minorHAnsi" w:hAnsiTheme="minorHAnsi" w:cstheme="minorHAnsi"/>
              </w:rPr>
              <w:t xml:space="preserve"> Fixo </w:t>
            </w:r>
            <w:r>
              <w:rPr>
                <w:rFonts w:asciiTheme="minorHAnsi" w:hAnsiTheme="minorHAnsi" w:cstheme="minorHAnsi"/>
              </w:rPr>
              <w:t xml:space="preserve">de Média Complexidade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C55642" w:rsidP="00C5564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907,29</w:t>
            </w:r>
          </w:p>
        </w:tc>
      </w:tr>
      <w:tr w:rsidR="007C18D7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7C18D7" w:rsidP="007C18D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1E15BC" w:rsidP="001E15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7C18D7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7</w:t>
            </w:r>
            <w:r w:rsidR="007C18D7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7C18D7" w:rsidP="001E15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</w:t>
            </w:r>
            <w:r w:rsidR="001E15BC">
              <w:rPr>
                <w:rFonts w:asciiTheme="minorHAnsi" w:hAnsiTheme="minorHAnsi" w:cstheme="minorHAnsi"/>
              </w:rPr>
              <w:t xml:space="preserve"> de Transição </w:t>
            </w:r>
            <w:r>
              <w:rPr>
                <w:rFonts w:asciiTheme="minorHAnsi" w:hAnsiTheme="minorHAnsi" w:cstheme="minorHAnsi"/>
              </w:rPr>
              <w:t xml:space="preserve">de Média Complexidade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1E15BC" w:rsidP="007C18D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765,75</w:t>
            </w:r>
          </w:p>
        </w:tc>
      </w:tr>
      <w:tr w:rsidR="007C18D7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7C18D7" w:rsidP="007C18D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2E4387" w:rsidP="002E438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7C18D7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7</w:t>
            </w:r>
            <w:r w:rsidR="007C18D7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7C18D7" w:rsidP="002E438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</w:t>
            </w:r>
            <w:r w:rsidR="002E4387">
              <w:rPr>
                <w:rFonts w:asciiTheme="minorHAnsi" w:hAnsiTheme="minorHAnsi" w:cstheme="minorHAnsi"/>
              </w:rPr>
              <w:t xml:space="preserve"> de Alta</w:t>
            </w:r>
            <w:r>
              <w:rPr>
                <w:rFonts w:asciiTheme="minorHAnsi" w:hAnsiTheme="minorHAnsi" w:cstheme="minorHAnsi"/>
              </w:rPr>
              <w:t xml:space="preserve"> Complexidade</w:t>
            </w:r>
            <w:r w:rsidR="002E4387">
              <w:rPr>
                <w:rFonts w:asciiTheme="minorHAnsi" w:hAnsiTheme="minorHAnsi" w:cstheme="minorHAnsi"/>
              </w:rPr>
              <w:t xml:space="preserve"> I – Criança e Adolescente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D7" w:rsidRDefault="007C18D7" w:rsidP="002E438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2E4387">
              <w:rPr>
                <w:rFonts w:asciiTheme="minorHAnsi" w:hAnsiTheme="minorHAnsi" w:cstheme="minorHAnsi"/>
              </w:rPr>
              <w:t>062,03</w:t>
            </w:r>
          </w:p>
        </w:tc>
      </w:tr>
      <w:tr w:rsidR="004D3BFF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F" w:rsidRDefault="004D3BFF" w:rsidP="004D3BF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F" w:rsidRDefault="004D3BFF" w:rsidP="004D3BF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F" w:rsidRDefault="004D3BFF" w:rsidP="004D3BF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Médio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F" w:rsidRDefault="004D3BFF" w:rsidP="004D3BF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1.342,48</w:t>
            </w:r>
          </w:p>
        </w:tc>
      </w:tr>
      <w:tr w:rsidR="004D3BFF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F" w:rsidRDefault="004D3BFF" w:rsidP="004D3BF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F" w:rsidRDefault="004D3BFF" w:rsidP="004D3BF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F" w:rsidRDefault="004D3BFF" w:rsidP="004D3BF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Infantil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F" w:rsidRDefault="004D3BFF" w:rsidP="004D3BF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1.374,45</w:t>
            </w:r>
          </w:p>
        </w:tc>
      </w:tr>
      <w:tr w:rsidR="004D3BFF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F" w:rsidRDefault="004D3BFF" w:rsidP="004D3BF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F" w:rsidRDefault="004D3BFF" w:rsidP="004D3BF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F" w:rsidRDefault="004D3BFF" w:rsidP="004D3BF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Fundamental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FF" w:rsidRDefault="004D3BFF" w:rsidP="004D3BF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4.427,01</w:t>
            </w:r>
          </w:p>
        </w:tc>
      </w:tr>
      <w:tr w:rsidR="0035668E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- Creche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13.717,40</w:t>
            </w:r>
          </w:p>
        </w:tc>
      </w:tr>
      <w:tr w:rsidR="0035668E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5.840,60</w:t>
            </w:r>
          </w:p>
        </w:tc>
      </w:tr>
      <w:tr w:rsidR="0035668E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14.392,80</w:t>
            </w:r>
          </w:p>
        </w:tc>
      </w:tr>
      <w:tr w:rsidR="0035668E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E" w:rsidRDefault="0035668E" w:rsidP="0035668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784,40</w:t>
            </w:r>
          </w:p>
        </w:tc>
      </w:tr>
      <w:tr w:rsidR="00267FB9" w:rsidTr="00267FB9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267FB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267FB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267FB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Serviço de Convivência e Fortalecimento de Vínculos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267FB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2.054,62</w:t>
            </w:r>
          </w:p>
        </w:tc>
      </w:tr>
      <w:tr w:rsidR="00267FB9" w:rsidTr="00267FB9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267FB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6F1732">
            <w:pPr>
              <w:tabs>
                <w:tab w:val="center" w:pos="517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1</w:t>
            </w:r>
            <w:r w:rsidR="006F1732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7520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</w:t>
            </w:r>
            <w:r w:rsidR="0075207E">
              <w:rPr>
                <w:rFonts w:asciiTheme="minorHAnsi" w:hAnsiTheme="minorHAnsi" w:cstheme="minorHAnsi"/>
              </w:rPr>
              <w:t>Básico F</w:t>
            </w:r>
            <w:r>
              <w:rPr>
                <w:rFonts w:asciiTheme="minorHAnsi" w:hAnsiTheme="minorHAnsi" w:cstheme="minorHAnsi"/>
              </w:rPr>
              <w:t>ixo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75207E" w:rsidP="0075207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3.441,57</w:t>
            </w:r>
          </w:p>
        </w:tc>
      </w:tr>
      <w:tr w:rsidR="00267FB9" w:rsidTr="00267FB9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267FB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56C84" w:rsidP="00256C8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267FB9">
              <w:rPr>
                <w:rFonts w:asciiTheme="minorHAnsi" w:hAnsiTheme="minorHAnsi" w:cstheme="minorHAnsi"/>
              </w:rPr>
              <w:t>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30392C" w:rsidP="00267FB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Serviço de Convivência e Fortalecimento de Vínculos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30392C" w:rsidP="00267FB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2.131,72</w:t>
            </w:r>
          </w:p>
        </w:tc>
      </w:tr>
      <w:tr w:rsidR="00267FB9" w:rsidTr="00267FB9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267FB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56C84" w:rsidP="00256C8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267FB9">
              <w:rPr>
                <w:rFonts w:asciiTheme="minorHAnsi" w:hAnsiTheme="minorHAnsi" w:cstheme="minorHAnsi"/>
              </w:rPr>
              <w:t>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99192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</w:t>
            </w:r>
            <w:r w:rsidR="00991925">
              <w:rPr>
                <w:rFonts w:asciiTheme="minorHAnsi" w:hAnsiTheme="minorHAnsi" w:cstheme="minorHAnsi"/>
              </w:rPr>
              <w:t>Básico Fixo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991925" w:rsidP="0099192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67FB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617,47</w:t>
            </w:r>
          </w:p>
        </w:tc>
      </w:tr>
      <w:tr w:rsidR="00267FB9" w:rsidTr="0035668E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267FB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56C84" w:rsidP="00256C8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267FB9">
              <w:rPr>
                <w:rFonts w:asciiTheme="minorHAnsi" w:hAnsiTheme="minorHAnsi" w:cstheme="minorHAnsi"/>
              </w:rPr>
              <w:t>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256C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Fixo de Média Complexidade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256C8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256C84">
              <w:rPr>
                <w:rFonts w:asciiTheme="minorHAnsi" w:hAnsiTheme="minorHAnsi" w:cstheme="minorHAnsi"/>
              </w:rPr>
              <w:t>799</w:t>
            </w:r>
            <w:r>
              <w:rPr>
                <w:rFonts w:asciiTheme="minorHAnsi" w:hAnsiTheme="minorHAnsi" w:cstheme="minorHAnsi"/>
              </w:rPr>
              <w:t>,</w:t>
            </w:r>
            <w:r w:rsidR="00256C84">
              <w:rPr>
                <w:rFonts w:asciiTheme="minorHAnsi" w:hAnsiTheme="minorHAnsi" w:cstheme="minorHAnsi"/>
              </w:rPr>
              <w:t>23</w:t>
            </w:r>
          </w:p>
        </w:tc>
      </w:tr>
      <w:tr w:rsidR="00267FB9" w:rsidTr="00267FB9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267FB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FB248B">
            <w:pPr>
              <w:tabs>
                <w:tab w:val="center" w:pos="517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FB248B">
              <w:rPr>
                <w:rFonts w:asciiTheme="minorHAnsi" w:hAnsiTheme="minorHAnsi" w:cstheme="minorHAnsi"/>
              </w:rPr>
              <w:t>29</w:t>
            </w:r>
            <w:r>
              <w:rPr>
                <w:rFonts w:asciiTheme="minorHAnsi" w:hAnsiTheme="minorHAnsi" w:cstheme="minorHAnsi"/>
              </w:rPr>
              <w:t>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267FB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FB248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B248B">
              <w:rPr>
                <w:rFonts w:asciiTheme="minorHAnsi" w:hAnsiTheme="minorHAnsi" w:cstheme="minorHAnsi"/>
              </w:rPr>
              <w:t>47</w:t>
            </w:r>
            <w:r>
              <w:rPr>
                <w:rFonts w:asciiTheme="minorHAnsi" w:hAnsiTheme="minorHAnsi" w:cstheme="minorHAnsi"/>
              </w:rPr>
              <w:t>,</w:t>
            </w:r>
            <w:r w:rsidR="00FB248B">
              <w:rPr>
                <w:rFonts w:asciiTheme="minorHAnsi" w:hAnsiTheme="minorHAnsi" w:cstheme="minorHAnsi"/>
              </w:rPr>
              <w:t>43</w:t>
            </w:r>
          </w:p>
        </w:tc>
      </w:tr>
      <w:tr w:rsidR="00267FB9" w:rsidTr="00267FB9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267FB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FB248B" w:rsidP="00267FB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267FB9">
              <w:rPr>
                <w:rFonts w:asciiTheme="minorHAnsi" w:hAnsiTheme="minorHAnsi" w:cstheme="minorHAnsi"/>
              </w:rPr>
              <w:t>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FB248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</w:t>
            </w:r>
            <w:r w:rsidR="00FB248B">
              <w:rPr>
                <w:rFonts w:asciiTheme="minorHAnsi" w:hAnsiTheme="minorHAnsi" w:cstheme="minorHAnsi"/>
              </w:rPr>
              <w:t xml:space="preserve"> Alta </w:t>
            </w:r>
            <w:r>
              <w:rPr>
                <w:rFonts w:asciiTheme="minorHAnsi" w:hAnsiTheme="minorHAnsi" w:cstheme="minorHAnsi"/>
              </w:rPr>
              <w:t xml:space="preserve">Complexidade </w:t>
            </w:r>
            <w:r w:rsidR="00FB248B">
              <w:rPr>
                <w:rFonts w:asciiTheme="minorHAnsi" w:hAnsiTheme="minorHAnsi" w:cstheme="minorHAnsi"/>
              </w:rPr>
              <w:t>I – Criança e Adolescente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FB248B" w:rsidP="00FB248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2.153,25</w:t>
            </w:r>
          </w:p>
        </w:tc>
      </w:tr>
      <w:tr w:rsidR="00267FB9" w:rsidTr="00267FB9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267FB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FB248B" w:rsidP="00FB248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267FB9">
              <w:rPr>
                <w:rFonts w:asciiTheme="minorHAnsi" w:hAnsiTheme="minorHAnsi" w:cstheme="minorHAnsi"/>
              </w:rPr>
              <w:t>/07/22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267FB9" w:rsidP="00FB248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</w:t>
            </w:r>
            <w:r w:rsidR="00FB248B">
              <w:rPr>
                <w:rFonts w:asciiTheme="minorHAnsi" w:hAnsiTheme="minorHAnsi" w:cstheme="minorHAnsi"/>
              </w:rPr>
              <w:t>Transição de Média Complexidade.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9" w:rsidRDefault="00FB248B" w:rsidP="00267FB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799,62</w:t>
            </w:r>
          </w:p>
        </w:tc>
      </w:tr>
    </w:tbl>
    <w:p w:rsidR="00F44452" w:rsidRDefault="00F44452" w:rsidP="00F44452">
      <w:pPr>
        <w:pStyle w:val="SemEspaamento"/>
        <w:rPr>
          <w:rFonts w:asciiTheme="minorHAnsi" w:hAnsiTheme="minorHAnsi" w:cstheme="minorHAnsi"/>
          <w:sz w:val="24"/>
          <w:szCs w:val="24"/>
        </w:rPr>
      </w:pPr>
    </w:p>
    <w:p w:rsidR="00F44452" w:rsidRDefault="00971154" w:rsidP="00F44452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 xml:space="preserve">Capinzal - SC, </w:t>
      </w:r>
      <w:proofErr w:type="gramStart"/>
      <w:r>
        <w:rPr>
          <w:rFonts w:asciiTheme="minorHAnsi" w:hAnsiTheme="minorHAnsi" w:cstheme="minorHAnsi"/>
          <w:sz w:val="24"/>
          <w:szCs w:val="24"/>
        </w:rPr>
        <w:t>8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44452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>agosto</w:t>
      </w:r>
      <w:r w:rsidR="00F44452">
        <w:rPr>
          <w:rFonts w:asciiTheme="minorHAnsi" w:hAnsiTheme="minorHAnsi" w:cstheme="minorHAnsi"/>
          <w:sz w:val="24"/>
          <w:szCs w:val="24"/>
        </w:rPr>
        <w:t xml:space="preserve"> de 2022.</w:t>
      </w:r>
    </w:p>
    <w:p w:rsidR="00F44452" w:rsidRDefault="00F44452" w:rsidP="00F44452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971154" w:rsidRDefault="00971154" w:rsidP="00F44452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F44452" w:rsidRDefault="00F44452" w:rsidP="00F44452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F44452" w:rsidRDefault="00F44452" w:rsidP="00F44452">
      <w:pPr>
        <w:tabs>
          <w:tab w:val="center" w:pos="4465"/>
          <w:tab w:val="left" w:pos="7725"/>
        </w:tabs>
        <w:ind w:left="709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F44452" w:rsidRDefault="00971154" w:rsidP="00F44452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Nilvo Dorini</w:t>
      </w:r>
    </w:p>
    <w:p w:rsidR="00971154" w:rsidRDefault="00971154" w:rsidP="00F44452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Prefeito de Capinzal</w:t>
      </w:r>
    </w:p>
    <w:p w:rsidR="00971154" w:rsidRDefault="00971154" w:rsidP="00F44452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971154" w:rsidRDefault="00971154" w:rsidP="00F44452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F44452" w:rsidRDefault="00F44452" w:rsidP="00F44452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F44452" w:rsidRDefault="00F44452" w:rsidP="00F44452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F44452" w:rsidRDefault="00F44452" w:rsidP="00F44452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F44452" w:rsidRDefault="00F44452" w:rsidP="00F44452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F44452" w:rsidRDefault="00F44452" w:rsidP="00F44452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F44452" w:rsidRDefault="00F44452" w:rsidP="00F44452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F44452" w:rsidRDefault="00F44452" w:rsidP="00F44452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F44452" w:rsidRDefault="00F44452" w:rsidP="00F44452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p w:rsidR="00F44452" w:rsidRDefault="00F44452" w:rsidP="00F44452"/>
    <w:p w:rsidR="00B82C45" w:rsidRDefault="00F14517"/>
    <w:sectPr w:rsidR="00B82C45" w:rsidSect="000E757B">
      <w:pgSz w:w="11906" w:h="16838"/>
      <w:pgMar w:top="2836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BD"/>
    <w:rsid w:val="000E757B"/>
    <w:rsid w:val="0012544B"/>
    <w:rsid w:val="001E15BC"/>
    <w:rsid w:val="00256C84"/>
    <w:rsid w:val="00267FB9"/>
    <w:rsid w:val="002E4387"/>
    <w:rsid w:val="002E70E3"/>
    <w:rsid w:val="0030392C"/>
    <w:rsid w:val="0035668E"/>
    <w:rsid w:val="00402907"/>
    <w:rsid w:val="004D3BFF"/>
    <w:rsid w:val="005627BD"/>
    <w:rsid w:val="005C5086"/>
    <w:rsid w:val="005D1105"/>
    <w:rsid w:val="00601446"/>
    <w:rsid w:val="006F1732"/>
    <w:rsid w:val="0073621D"/>
    <w:rsid w:val="0075207E"/>
    <w:rsid w:val="00761BD9"/>
    <w:rsid w:val="007C18D7"/>
    <w:rsid w:val="00804E4E"/>
    <w:rsid w:val="00904BC1"/>
    <w:rsid w:val="00917BD8"/>
    <w:rsid w:val="00971154"/>
    <w:rsid w:val="00991925"/>
    <w:rsid w:val="00A1598A"/>
    <w:rsid w:val="00A47D5C"/>
    <w:rsid w:val="00B057B6"/>
    <w:rsid w:val="00BB13BF"/>
    <w:rsid w:val="00BB2A17"/>
    <w:rsid w:val="00BF599E"/>
    <w:rsid w:val="00C31A86"/>
    <w:rsid w:val="00C55642"/>
    <w:rsid w:val="00C77AFE"/>
    <w:rsid w:val="00D37305"/>
    <w:rsid w:val="00DB4480"/>
    <w:rsid w:val="00DC5D6A"/>
    <w:rsid w:val="00E320A8"/>
    <w:rsid w:val="00E95264"/>
    <w:rsid w:val="00EB4792"/>
    <w:rsid w:val="00EB7F4D"/>
    <w:rsid w:val="00F34842"/>
    <w:rsid w:val="00F44452"/>
    <w:rsid w:val="00F7636B"/>
    <w:rsid w:val="00FB248B"/>
    <w:rsid w:val="00FB3340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5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44452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F44452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4452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445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4452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4452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F4445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4452"/>
    <w:pPr>
      <w:spacing w:after="200" w:line="276" w:lineRule="auto"/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5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44452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F44452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4452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445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4452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4452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F4445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4452"/>
    <w:pPr>
      <w:spacing w:after="200" w:line="276" w:lineRule="auto"/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2022-08-09T18:29:00Z</dcterms:created>
  <dcterms:modified xsi:type="dcterms:W3CDTF">2022-08-09T18:29:00Z</dcterms:modified>
</cp:coreProperties>
</file>