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08" w:rsidRDefault="00582B08" w:rsidP="00582B08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EDITAL Nº 001, DE 6 DE JANEIRO DE 2022.</w:t>
      </w:r>
    </w:p>
    <w:p w:rsidR="003037B4" w:rsidRDefault="003037B4" w:rsidP="00582B08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582B08" w:rsidRDefault="00582B08" w:rsidP="00582B08">
      <w:pPr>
        <w:pStyle w:val="Recuodecorpodetexto"/>
        <w:ind w:left="4962" w:right="-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Notifica recursos recebidos do Governo Federal.</w:t>
      </w:r>
    </w:p>
    <w:p w:rsidR="00582B08" w:rsidRDefault="00582B08" w:rsidP="00582B08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582B08" w:rsidRDefault="00582B08" w:rsidP="00582B08">
      <w:pPr>
        <w:ind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PREFEITO MUNICIPAL DE CAPINZAL, Estado de Santa Catarina, no uso de suas atribuições legais e em cumprimento ao disposto no art. 2º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 Lei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9.452, de 20 de março de 1997 e Decreto Municipal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005, de 09 de janeiro de 2017,</w:t>
      </w:r>
      <w:r>
        <w:rPr>
          <w:rFonts w:asciiTheme="minorHAnsi" w:hAnsiTheme="minorHAnsi" w:cstheme="minorHAnsi"/>
          <w:sz w:val="24"/>
          <w:szCs w:val="24"/>
        </w:rPr>
        <w:t xml:space="preserve"> notifica os partidos políticos, os sindicatos de trabalhadores e as entidades empresariais com sede neste município de Capinzal, da liberação de recursos financeiros provenientes do Governo Federal, a seguir especificados:</w:t>
      </w:r>
    </w:p>
    <w:p w:rsidR="00582B08" w:rsidRDefault="00582B08" w:rsidP="00582B08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9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1"/>
        <w:gridCol w:w="1175"/>
        <w:gridCol w:w="3626"/>
        <w:gridCol w:w="1269"/>
      </w:tblGrid>
      <w:tr w:rsidR="00582B08" w:rsidRPr="003037B4" w:rsidTr="003037B4">
        <w:trPr>
          <w:trHeight w:val="6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82B08" w:rsidRPr="003037B4" w:rsidRDefault="00582B08" w:rsidP="003037B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:rsidR="00582B08" w:rsidRPr="003037B4" w:rsidRDefault="00582B08" w:rsidP="003037B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3037B4">
              <w:rPr>
                <w:rFonts w:asciiTheme="minorHAnsi" w:hAnsiTheme="minorHAnsi" w:cstheme="minorHAnsi"/>
                <w:b/>
              </w:rPr>
              <w:t>ÓRGÃO PROVENIENTE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82B08" w:rsidRPr="003037B4" w:rsidRDefault="00582B08" w:rsidP="003037B4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3037B4">
              <w:rPr>
                <w:rFonts w:asciiTheme="minorHAnsi" w:hAnsiTheme="minorHAnsi" w:cstheme="minorHAnsi"/>
                <w:b/>
              </w:rPr>
              <w:t>DATA</w:t>
            </w:r>
          </w:p>
          <w:p w:rsidR="00582B08" w:rsidRPr="003037B4" w:rsidRDefault="00582B08" w:rsidP="003037B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3037B4">
              <w:rPr>
                <w:rFonts w:asciiTheme="minorHAnsi" w:hAnsiTheme="minorHAnsi" w:cstheme="minorHAnsi"/>
                <w:b/>
              </w:rPr>
              <w:t>DO</w:t>
            </w:r>
          </w:p>
          <w:p w:rsidR="00582B08" w:rsidRPr="003037B4" w:rsidRDefault="00582B08" w:rsidP="003037B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3037B4">
              <w:rPr>
                <w:rFonts w:asciiTheme="minorHAnsi" w:hAnsiTheme="minorHAnsi" w:cstheme="minorHAnsi"/>
                <w:b/>
              </w:rPr>
              <w:t>CRÉDITO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82B08" w:rsidRPr="003037B4" w:rsidRDefault="00582B08" w:rsidP="003037B4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3037B4">
              <w:rPr>
                <w:rFonts w:asciiTheme="minorHAnsi" w:hAnsiTheme="minorHAnsi" w:cstheme="minorHAnsi"/>
                <w:b/>
              </w:rPr>
              <w:t>PROGRAMA E/OU</w:t>
            </w:r>
          </w:p>
          <w:p w:rsidR="00582B08" w:rsidRPr="003037B4" w:rsidRDefault="00582B08" w:rsidP="003037B4">
            <w:pPr>
              <w:pStyle w:val="Ttulo5"/>
              <w:spacing w:line="276" w:lineRule="auto"/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</w:pPr>
            <w:r w:rsidRPr="003037B4"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  <w:t>AÇÃO À QUE SE DESTINA</w:t>
            </w:r>
          </w:p>
          <w:p w:rsidR="00582B08" w:rsidRPr="003037B4" w:rsidRDefault="00582B08" w:rsidP="003037B4">
            <w:pPr>
              <w:spacing w:line="276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82B08" w:rsidRPr="003037B4" w:rsidRDefault="00582B08" w:rsidP="003037B4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3037B4">
              <w:rPr>
                <w:rFonts w:asciiTheme="minorHAnsi" w:hAnsiTheme="minorHAnsi" w:cstheme="minorHAnsi"/>
                <w:b/>
              </w:rPr>
              <w:t>VALOR</w:t>
            </w:r>
          </w:p>
          <w:p w:rsidR="00582B08" w:rsidRPr="003037B4" w:rsidRDefault="00582B08" w:rsidP="003037B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3037B4">
              <w:rPr>
                <w:rFonts w:asciiTheme="minorHAnsi" w:hAnsiTheme="minorHAnsi" w:cstheme="minorHAnsi"/>
                <w:b/>
              </w:rPr>
              <w:t>R$</w:t>
            </w:r>
          </w:p>
        </w:tc>
      </w:tr>
      <w:tr w:rsidR="00664B90" w:rsidRPr="003037B4" w:rsidTr="006D19ED">
        <w:trPr>
          <w:trHeight w:val="866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90" w:rsidRPr="003037B4" w:rsidRDefault="00664B90" w:rsidP="00664B9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90" w:rsidRPr="003037B4" w:rsidRDefault="00664B90" w:rsidP="00664B9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02/12/21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90" w:rsidRPr="003037B4" w:rsidRDefault="00664B90" w:rsidP="00664B9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Programa de Incentivo financeiro à Vigilância da Saúde – Combate a Endemias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90" w:rsidRPr="003037B4" w:rsidRDefault="00664B90" w:rsidP="00664B90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1.472,50</w:t>
            </w:r>
          </w:p>
        </w:tc>
      </w:tr>
      <w:tr w:rsidR="00664B90" w:rsidRPr="003037B4" w:rsidTr="006D19ED">
        <w:trPr>
          <w:trHeight w:val="3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90" w:rsidRPr="003037B4" w:rsidRDefault="00664B90" w:rsidP="00664B9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90" w:rsidRPr="003037B4" w:rsidRDefault="00664B90" w:rsidP="00664B9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02/12/21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90" w:rsidRPr="003037B4" w:rsidRDefault="00664B90" w:rsidP="00664B9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Programa de Assistência Farmacêutica e Insumos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90" w:rsidRPr="003037B4" w:rsidRDefault="00664B90" w:rsidP="00664B90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11.233,60</w:t>
            </w:r>
          </w:p>
        </w:tc>
      </w:tr>
      <w:tr w:rsidR="00E539EF" w:rsidRPr="003037B4" w:rsidTr="006D19ED">
        <w:trPr>
          <w:trHeight w:val="3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F" w:rsidRPr="003037B4" w:rsidRDefault="00E539EF" w:rsidP="00E539E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F" w:rsidRPr="003037B4" w:rsidRDefault="00E539EF" w:rsidP="003A136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0</w:t>
            </w:r>
            <w:r w:rsidR="003A1364" w:rsidRPr="003037B4">
              <w:rPr>
                <w:rFonts w:asciiTheme="minorHAnsi" w:hAnsiTheme="minorHAnsi" w:cstheme="minorHAnsi"/>
              </w:rPr>
              <w:t>3</w:t>
            </w:r>
            <w:r w:rsidRPr="003037B4">
              <w:rPr>
                <w:rFonts w:asciiTheme="minorHAnsi" w:hAnsiTheme="minorHAnsi" w:cstheme="minorHAnsi"/>
              </w:rPr>
              <w:t>/12/21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F" w:rsidRPr="003037B4" w:rsidRDefault="00E539EF" w:rsidP="00E539E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Programa de Incentivo financeiro à Vigilância da Saúde – Vigilância Sanitária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F" w:rsidRPr="003037B4" w:rsidRDefault="00E539EF" w:rsidP="00E539EF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1.151,75</w:t>
            </w:r>
          </w:p>
        </w:tc>
      </w:tr>
      <w:tr w:rsidR="00E539EF" w:rsidRPr="003037B4" w:rsidTr="006D19ED">
        <w:trPr>
          <w:trHeight w:val="3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F" w:rsidRPr="003037B4" w:rsidRDefault="00E539EF" w:rsidP="00E539E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F" w:rsidRPr="003037B4" w:rsidRDefault="00E539EF" w:rsidP="003A136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0</w:t>
            </w:r>
            <w:r w:rsidR="003A1364" w:rsidRPr="003037B4">
              <w:rPr>
                <w:rFonts w:asciiTheme="minorHAnsi" w:hAnsiTheme="minorHAnsi" w:cstheme="minorHAnsi"/>
              </w:rPr>
              <w:t>3</w:t>
            </w:r>
            <w:r w:rsidRPr="003037B4">
              <w:rPr>
                <w:rFonts w:asciiTheme="minorHAnsi" w:hAnsiTheme="minorHAnsi" w:cstheme="minorHAnsi"/>
              </w:rPr>
              <w:t>/12/21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F" w:rsidRPr="003037B4" w:rsidRDefault="00E539EF" w:rsidP="00E539E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 xml:space="preserve">Programa de atenção da Saúde da População – MAC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F" w:rsidRPr="003037B4" w:rsidRDefault="00E539EF" w:rsidP="00E539EF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 xml:space="preserve"> 55.318,28</w:t>
            </w:r>
          </w:p>
        </w:tc>
      </w:tr>
      <w:tr w:rsidR="000332CE" w:rsidRPr="003037B4" w:rsidTr="006D19ED">
        <w:trPr>
          <w:trHeight w:val="3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CE" w:rsidRPr="003037B4" w:rsidRDefault="000332CE" w:rsidP="000332C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CE" w:rsidRPr="003037B4" w:rsidRDefault="000332CE" w:rsidP="003A136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0</w:t>
            </w:r>
            <w:r w:rsidR="003A1364" w:rsidRPr="003037B4">
              <w:rPr>
                <w:rFonts w:asciiTheme="minorHAnsi" w:hAnsiTheme="minorHAnsi" w:cstheme="minorHAnsi"/>
              </w:rPr>
              <w:t>3</w:t>
            </w:r>
            <w:r w:rsidRPr="003037B4">
              <w:rPr>
                <w:rFonts w:asciiTheme="minorHAnsi" w:hAnsiTheme="minorHAnsi" w:cstheme="minorHAnsi"/>
              </w:rPr>
              <w:t>/12/21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CE" w:rsidRPr="003037B4" w:rsidRDefault="000332CE" w:rsidP="000332C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Programa de Incentivo financeiro à Vigilância da Saúde – Combate a Endemias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CE" w:rsidRPr="003037B4" w:rsidRDefault="000332CE" w:rsidP="000332C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1.472,50</w:t>
            </w:r>
          </w:p>
        </w:tc>
      </w:tr>
      <w:tr w:rsidR="003A1364" w:rsidRPr="003037B4" w:rsidTr="006D19ED">
        <w:trPr>
          <w:trHeight w:val="3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4" w:rsidRPr="003037B4" w:rsidRDefault="003A1364" w:rsidP="003A136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4" w:rsidRPr="003037B4" w:rsidRDefault="003A1364" w:rsidP="003A136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03/12/21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4" w:rsidRPr="003037B4" w:rsidRDefault="003A1364" w:rsidP="003A136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Programa de Incentivo financeiro à Vigilância da Saúde – Combate às Endemias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4" w:rsidRPr="003037B4" w:rsidRDefault="003A1364" w:rsidP="003A136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77,50</w:t>
            </w:r>
          </w:p>
        </w:tc>
      </w:tr>
      <w:tr w:rsidR="003A1364" w:rsidRPr="003037B4" w:rsidTr="006D19ED">
        <w:trPr>
          <w:trHeight w:val="3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4" w:rsidRPr="003037B4" w:rsidRDefault="003A1364" w:rsidP="003A136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4" w:rsidRPr="003037B4" w:rsidRDefault="003A1364" w:rsidP="003A136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03/12/21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4" w:rsidRPr="003037B4" w:rsidRDefault="003A1364" w:rsidP="003A136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Programa de Incentivo financeiro à Vigilância da Saúde – Combate às Endemias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4" w:rsidRPr="003037B4" w:rsidRDefault="003A1364" w:rsidP="003A136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77,50</w:t>
            </w:r>
          </w:p>
        </w:tc>
      </w:tr>
      <w:tr w:rsidR="003A1364" w:rsidRPr="003037B4" w:rsidTr="006D19ED">
        <w:trPr>
          <w:trHeight w:val="3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4" w:rsidRPr="003037B4" w:rsidRDefault="003A1364" w:rsidP="003A136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4" w:rsidRPr="003037B4" w:rsidRDefault="003A1364" w:rsidP="003A136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03/12/21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4" w:rsidRPr="003037B4" w:rsidRDefault="003A1364" w:rsidP="003A136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 xml:space="preserve">Programa financeiro da APS – Capacitação Ponderada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4" w:rsidRPr="003037B4" w:rsidRDefault="003A1364" w:rsidP="003A136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74.421,80</w:t>
            </w:r>
          </w:p>
        </w:tc>
      </w:tr>
      <w:tr w:rsidR="003A1364" w:rsidRPr="003037B4" w:rsidTr="006D19ED">
        <w:trPr>
          <w:trHeight w:val="3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4" w:rsidRPr="003037B4" w:rsidRDefault="003A1364" w:rsidP="003A136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4" w:rsidRPr="003037B4" w:rsidRDefault="003A1364" w:rsidP="003A136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03/12/21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4" w:rsidRPr="003037B4" w:rsidRDefault="003A1364" w:rsidP="003A136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 xml:space="preserve">Agentes Comunitários de Saúde – ACS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4" w:rsidRPr="003037B4" w:rsidRDefault="003A1364" w:rsidP="003A136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 xml:space="preserve">  35.650,00</w:t>
            </w:r>
          </w:p>
        </w:tc>
      </w:tr>
      <w:tr w:rsidR="003A1364" w:rsidRPr="003037B4" w:rsidTr="006D19ED">
        <w:trPr>
          <w:trHeight w:val="3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4" w:rsidRPr="003037B4" w:rsidRDefault="003A1364" w:rsidP="003A136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4" w:rsidRPr="003037B4" w:rsidRDefault="003A1364" w:rsidP="003A136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03/12/21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4" w:rsidRPr="003037B4" w:rsidRDefault="003A1364" w:rsidP="003A136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 xml:space="preserve">Agentes Comunitários de Saúde – ACS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4" w:rsidRPr="003037B4" w:rsidRDefault="003A1364" w:rsidP="003A136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 xml:space="preserve">  35.650,00</w:t>
            </w:r>
          </w:p>
        </w:tc>
      </w:tr>
      <w:tr w:rsidR="00DB7C2E" w:rsidRPr="003037B4" w:rsidTr="006D19ED">
        <w:trPr>
          <w:trHeight w:val="3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2E" w:rsidRPr="003037B4" w:rsidRDefault="00DB7C2E" w:rsidP="00DB7C2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2E" w:rsidRPr="003037B4" w:rsidRDefault="00DB7C2E" w:rsidP="00DB7C2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06/12/21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2E" w:rsidRPr="003037B4" w:rsidRDefault="00DB7C2E" w:rsidP="00DB7C2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 xml:space="preserve">Incentivo financeiro das APS - Desempenho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2E" w:rsidRPr="003037B4" w:rsidRDefault="00DB7C2E" w:rsidP="00DB7C2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12.900,00</w:t>
            </w:r>
          </w:p>
        </w:tc>
      </w:tr>
      <w:tr w:rsidR="00DB7C2E" w:rsidRPr="003037B4" w:rsidTr="00F67479">
        <w:trPr>
          <w:trHeight w:val="3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2E" w:rsidRPr="003037B4" w:rsidRDefault="00DB7C2E" w:rsidP="00DB7C2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2E" w:rsidRPr="003037B4" w:rsidRDefault="00DB7C2E" w:rsidP="003037B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06/12/21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2E" w:rsidRPr="003037B4" w:rsidRDefault="00DB7C2E" w:rsidP="00DB7C2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 xml:space="preserve">Programa de Informatização das APS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2E" w:rsidRPr="003037B4" w:rsidRDefault="00DB7C2E" w:rsidP="00DB7C2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1.700,00</w:t>
            </w:r>
          </w:p>
        </w:tc>
      </w:tr>
      <w:tr w:rsidR="00A633D8" w:rsidRPr="003037B4" w:rsidTr="006D19ED">
        <w:trPr>
          <w:trHeight w:val="3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8" w:rsidRPr="003037B4" w:rsidRDefault="00A633D8" w:rsidP="00A633D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lastRenderedPageBreak/>
              <w:t>Fundo Nacional de Desenvolvimento da Educação –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8" w:rsidRPr="003037B4" w:rsidRDefault="00A633D8" w:rsidP="00A633D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06/12/21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8" w:rsidRPr="003037B4" w:rsidRDefault="00A633D8" w:rsidP="00A633D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PNAE - Creche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8" w:rsidRPr="003037B4" w:rsidRDefault="00A633D8" w:rsidP="00A633D8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15.322,40</w:t>
            </w:r>
          </w:p>
        </w:tc>
      </w:tr>
      <w:tr w:rsidR="00A633D8" w:rsidRPr="003037B4" w:rsidTr="006D19ED">
        <w:trPr>
          <w:trHeight w:val="3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8" w:rsidRPr="003037B4" w:rsidRDefault="00A633D8" w:rsidP="00A633D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8" w:rsidRPr="003037B4" w:rsidRDefault="00A633D8" w:rsidP="00A633D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06/12/21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8" w:rsidRPr="003037B4" w:rsidRDefault="00A633D8" w:rsidP="00A633D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PNAE – Merenda Escolar – Pré Escola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8" w:rsidRPr="003037B4" w:rsidRDefault="00A633D8" w:rsidP="00A633D8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5.607,40</w:t>
            </w:r>
          </w:p>
        </w:tc>
      </w:tr>
      <w:tr w:rsidR="00A633D8" w:rsidRPr="003037B4" w:rsidTr="006D19ED">
        <w:trPr>
          <w:trHeight w:val="3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8" w:rsidRPr="003037B4" w:rsidRDefault="00A633D8" w:rsidP="00A633D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8" w:rsidRPr="003037B4" w:rsidRDefault="00A633D8" w:rsidP="00A633D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06/12/21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8" w:rsidRPr="003037B4" w:rsidRDefault="00A633D8" w:rsidP="00A633D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PNAE - Merenda Escolar – Ensino Fundamental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8" w:rsidRPr="003037B4" w:rsidRDefault="00A633D8" w:rsidP="00A633D8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14.371,20</w:t>
            </w:r>
          </w:p>
        </w:tc>
      </w:tr>
      <w:tr w:rsidR="00A633D8" w:rsidRPr="003037B4" w:rsidTr="00DB7C2E">
        <w:trPr>
          <w:trHeight w:val="3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8" w:rsidRPr="003037B4" w:rsidRDefault="00A633D8" w:rsidP="00A633D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8" w:rsidRPr="003037B4" w:rsidRDefault="00A633D8" w:rsidP="00A633D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06/12/21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8" w:rsidRPr="003037B4" w:rsidRDefault="00A633D8" w:rsidP="00A633D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 xml:space="preserve">PNAE - Merenda Escolar – AEE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8" w:rsidRPr="003037B4" w:rsidRDefault="00A633D8" w:rsidP="00A633D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 xml:space="preserve">     996,40</w:t>
            </w:r>
          </w:p>
        </w:tc>
      </w:tr>
      <w:tr w:rsidR="00A633D8" w:rsidRPr="003037B4" w:rsidTr="00DB7C2E">
        <w:trPr>
          <w:trHeight w:val="3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8" w:rsidRPr="003037B4" w:rsidRDefault="00A633D8" w:rsidP="00A633D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8" w:rsidRPr="003037B4" w:rsidRDefault="00A633D8" w:rsidP="00A633D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13/12/21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8" w:rsidRPr="003037B4" w:rsidRDefault="00A633D8" w:rsidP="00A633D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Piso Básico Fixo da Complexidade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8" w:rsidRPr="003037B4" w:rsidRDefault="00A633D8" w:rsidP="00A633D8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5.665,66</w:t>
            </w:r>
          </w:p>
        </w:tc>
      </w:tr>
      <w:tr w:rsidR="00A4659F" w:rsidRPr="003037B4" w:rsidTr="00DB7C2E">
        <w:trPr>
          <w:trHeight w:val="3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9F" w:rsidRPr="003037B4" w:rsidRDefault="00A4659F" w:rsidP="00A4659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9F" w:rsidRPr="003037B4" w:rsidRDefault="00A4659F" w:rsidP="00A4659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13/12/21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9F" w:rsidRPr="003037B4" w:rsidRDefault="00A4659F" w:rsidP="00A4659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 xml:space="preserve">Serviço de Convivência e Fortalecimento de Vínculos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9F" w:rsidRPr="003037B4" w:rsidRDefault="00A4659F" w:rsidP="00A4659F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1.834,24</w:t>
            </w:r>
          </w:p>
        </w:tc>
      </w:tr>
      <w:tr w:rsidR="003F4AB4" w:rsidRPr="003037B4" w:rsidTr="00DB7C2E">
        <w:trPr>
          <w:trHeight w:val="3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4" w:rsidRPr="003037B4" w:rsidRDefault="003F4AB4" w:rsidP="003F4AB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4" w:rsidRPr="003037B4" w:rsidRDefault="003F4AB4" w:rsidP="003F4AB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13/12/21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4" w:rsidRPr="003037B4" w:rsidRDefault="003F4AB4" w:rsidP="003F4AB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 xml:space="preserve">Serviço de Convivência e Fortalecimento de Vínculos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4" w:rsidRPr="003037B4" w:rsidRDefault="003F4AB4" w:rsidP="003F4AB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1.834,24</w:t>
            </w:r>
          </w:p>
        </w:tc>
      </w:tr>
      <w:tr w:rsidR="003F4AB4" w:rsidRPr="003037B4" w:rsidTr="00DB7C2E">
        <w:trPr>
          <w:trHeight w:val="3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4" w:rsidRPr="003037B4" w:rsidRDefault="003F4AB4" w:rsidP="003F4AB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4" w:rsidRPr="003037B4" w:rsidRDefault="003F4AB4" w:rsidP="003F4AB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13/12/21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4" w:rsidRPr="003037B4" w:rsidRDefault="003F4AB4" w:rsidP="003F4AB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Piso de Alta Complexidade I – Criança e Adolescente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4" w:rsidRPr="003037B4" w:rsidRDefault="003F4AB4" w:rsidP="003F4AB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 xml:space="preserve">   2.478,86</w:t>
            </w:r>
          </w:p>
        </w:tc>
      </w:tr>
      <w:tr w:rsidR="003F4AB4" w:rsidRPr="003037B4" w:rsidTr="00DB7C2E">
        <w:trPr>
          <w:trHeight w:val="3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4" w:rsidRPr="003037B4" w:rsidRDefault="003F4AB4" w:rsidP="003F4AB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4" w:rsidRPr="003037B4" w:rsidRDefault="003F4AB4" w:rsidP="003F4AB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13/12/21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4" w:rsidRPr="003037B4" w:rsidRDefault="003F4AB4" w:rsidP="003F4AB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 xml:space="preserve">Piso Fixo de Média Complexidade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4" w:rsidRPr="003037B4" w:rsidRDefault="003F4AB4" w:rsidP="003F4AB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3.222,52</w:t>
            </w:r>
          </w:p>
        </w:tc>
      </w:tr>
      <w:tr w:rsidR="008952B0" w:rsidRPr="003037B4" w:rsidTr="003037B4">
        <w:trPr>
          <w:trHeight w:val="389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B0" w:rsidRPr="003037B4" w:rsidRDefault="008952B0" w:rsidP="008952B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B0" w:rsidRPr="003037B4" w:rsidRDefault="008952B0" w:rsidP="008952B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13/12/21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B0" w:rsidRPr="003037B4" w:rsidRDefault="008952B0" w:rsidP="003037B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 xml:space="preserve">Piso Fixo de Média Complexidade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B0" w:rsidRPr="003037B4" w:rsidRDefault="008952B0" w:rsidP="008952B0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 xml:space="preserve">   1.090,70</w:t>
            </w:r>
          </w:p>
        </w:tc>
      </w:tr>
      <w:tr w:rsidR="006E4654" w:rsidRPr="003037B4" w:rsidTr="006D19ED">
        <w:trPr>
          <w:trHeight w:val="3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54" w:rsidRPr="003037B4" w:rsidRDefault="006E4654" w:rsidP="006E465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54" w:rsidRPr="003037B4" w:rsidRDefault="006E4654" w:rsidP="006E465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13/12/21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54" w:rsidRPr="003037B4" w:rsidRDefault="006E4654" w:rsidP="006E465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Piso de Transição de Média Complexidade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54" w:rsidRPr="003037B4" w:rsidRDefault="006E4654" w:rsidP="006E465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920,54</w:t>
            </w:r>
          </w:p>
        </w:tc>
      </w:tr>
      <w:tr w:rsidR="00EB2E9D" w:rsidRPr="003037B4" w:rsidTr="006D19ED">
        <w:trPr>
          <w:trHeight w:val="3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3037B4" w:rsidRDefault="00EB2E9D" w:rsidP="00EB2E9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3037B4" w:rsidRDefault="00EB2E9D" w:rsidP="00EB2E9D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16/12/21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3037B4" w:rsidRDefault="00EB2E9D" w:rsidP="00EB2E9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 xml:space="preserve">Salário Educação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3037B4" w:rsidRDefault="00EB2E9D" w:rsidP="00EB2E9D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163.693,24</w:t>
            </w:r>
          </w:p>
        </w:tc>
      </w:tr>
      <w:tr w:rsidR="00254BC0" w:rsidRPr="003037B4" w:rsidTr="006D19ED">
        <w:trPr>
          <w:trHeight w:val="3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0" w:rsidRPr="003037B4" w:rsidRDefault="00254BC0" w:rsidP="00254BC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0" w:rsidRPr="003037B4" w:rsidRDefault="00254BC0" w:rsidP="00254BC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21/12/21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0" w:rsidRPr="003037B4" w:rsidRDefault="00254BC0" w:rsidP="00254BC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 xml:space="preserve">PNATE - </w:t>
            </w:r>
            <w:r w:rsidRPr="003037B4"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0" w:rsidRPr="003037B4" w:rsidRDefault="00254BC0" w:rsidP="00254BC0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37.458,60</w:t>
            </w:r>
          </w:p>
        </w:tc>
      </w:tr>
      <w:tr w:rsidR="00254BC0" w:rsidRPr="003037B4" w:rsidTr="006D19ED">
        <w:trPr>
          <w:trHeight w:val="3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0" w:rsidRPr="003037B4" w:rsidRDefault="00C94300" w:rsidP="00254BC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Ministério das Cidades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0" w:rsidRPr="003037B4" w:rsidRDefault="00254BC0" w:rsidP="00254BC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30/12/21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0" w:rsidRPr="003037B4" w:rsidRDefault="00254BC0" w:rsidP="00254BC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Repasse Avançar Cidades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0" w:rsidRPr="003037B4" w:rsidRDefault="00254BC0" w:rsidP="00254BC0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929.805,47</w:t>
            </w:r>
          </w:p>
        </w:tc>
      </w:tr>
      <w:tr w:rsidR="00C94300" w:rsidRPr="003037B4" w:rsidTr="00C94300">
        <w:trPr>
          <w:trHeight w:val="3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00" w:rsidRPr="003037B4" w:rsidRDefault="00C94300" w:rsidP="00C9430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00" w:rsidRPr="003037B4" w:rsidRDefault="00C94300" w:rsidP="00C9430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31/12/21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00" w:rsidRPr="003037B4" w:rsidRDefault="00C94300" w:rsidP="00C9430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Implementação de Políticas de Atenção à Saúde de Adolescentes e Jovens.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00" w:rsidRPr="003037B4" w:rsidRDefault="00C94300" w:rsidP="00C94300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3037B4">
              <w:rPr>
                <w:rFonts w:asciiTheme="minorHAnsi" w:hAnsiTheme="minorHAnsi" w:cstheme="minorHAnsi"/>
              </w:rPr>
              <w:t>1.000,00</w:t>
            </w:r>
          </w:p>
          <w:p w:rsidR="00C94300" w:rsidRPr="003037B4" w:rsidRDefault="00C94300" w:rsidP="00C94300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582B08" w:rsidRDefault="00582B08" w:rsidP="00582B08">
      <w:pPr>
        <w:pStyle w:val="SemEspaamento"/>
        <w:rPr>
          <w:rFonts w:asciiTheme="minorHAnsi" w:hAnsiTheme="minorHAnsi" w:cstheme="minorHAnsi"/>
          <w:sz w:val="24"/>
          <w:szCs w:val="24"/>
        </w:rPr>
      </w:pPr>
    </w:p>
    <w:p w:rsidR="00582B08" w:rsidRDefault="003037B4" w:rsidP="00582B08">
      <w:pPr>
        <w:pStyle w:val="SemEspaamento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</w:rPr>
        <w:t xml:space="preserve">Capinzal - SC, 6 </w:t>
      </w:r>
      <w:r w:rsidR="00582B08">
        <w:rPr>
          <w:rFonts w:asciiTheme="minorHAnsi" w:hAnsiTheme="minorHAnsi" w:cstheme="minorHAnsi"/>
          <w:sz w:val="24"/>
          <w:szCs w:val="24"/>
        </w:rPr>
        <w:t xml:space="preserve">de </w:t>
      </w:r>
      <w:r>
        <w:rPr>
          <w:rFonts w:asciiTheme="minorHAnsi" w:hAnsiTheme="minorHAnsi" w:cstheme="minorHAnsi"/>
          <w:sz w:val="24"/>
          <w:szCs w:val="24"/>
        </w:rPr>
        <w:t>janeiro de 2022</w:t>
      </w:r>
      <w:r w:rsidR="00582B08">
        <w:rPr>
          <w:rFonts w:asciiTheme="minorHAnsi" w:hAnsiTheme="minorHAnsi" w:cstheme="minorHAnsi"/>
          <w:sz w:val="24"/>
          <w:szCs w:val="24"/>
        </w:rPr>
        <w:t>.</w:t>
      </w:r>
    </w:p>
    <w:p w:rsidR="00582B08" w:rsidRDefault="00582B08" w:rsidP="00582B08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582B08" w:rsidRDefault="00582B08" w:rsidP="00582B08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582B08" w:rsidRDefault="00582B08" w:rsidP="00582B08">
      <w:pPr>
        <w:pStyle w:val="PargrafodaLista"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Nilvo Dorini</w:t>
      </w:r>
    </w:p>
    <w:p w:rsidR="00582B08" w:rsidRDefault="00582B08" w:rsidP="00582B08">
      <w:pPr>
        <w:pStyle w:val="PargrafodaLista"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Prefeito de Capinzal</w:t>
      </w:r>
    </w:p>
    <w:p w:rsidR="00582B08" w:rsidRDefault="00582B08" w:rsidP="00582B08">
      <w:pPr>
        <w:pStyle w:val="PargrafodaLista"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</w:p>
    <w:p w:rsidR="003037B4" w:rsidRDefault="003037B4" w:rsidP="00582B08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</w:p>
    <w:p w:rsidR="00582B08" w:rsidRDefault="00582B08" w:rsidP="00582B08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Registrado e publicado o presente Edital na data supra.</w:t>
      </w:r>
    </w:p>
    <w:p w:rsidR="00582B08" w:rsidRDefault="00582B08" w:rsidP="00582B08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582B08" w:rsidRDefault="00582B08" w:rsidP="00582B08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582B08" w:rsidRDefault="00582B08" w:rsidP="00582B08">
      <w:pPr>
        <w:ind w:left="70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Ivair Lopes Rodrigues</w:t>
      </w:r>
    </w:p>
    <w:p w:rsidR="00B82C45" w:rsidRDefault="00582B08" w:rsidP="003037B4">
      <w:pPr>
        <w:ind w:left="709" w:firstLine="0"/>
      </w:pPr>
      <w:r>
        <w:rPr>
          <w:rFonts w:asciiTheme="minorHAnsi" w:hAnsiTheme="minorHAnsi" w:cstheme="minorHAnsi"/>
          <w:sz w:val="24"/>
          <w:szCs w:val="24"/>
        </w:rPr>
        <w:t xml:space="preserve">Secretário da Administração e Finanças </w:t>
      </w:r>
    </w:p>
    <w:sectPr w:rsidR="00B82C45" w:rsidSect="003037B4">
      <w:pgSz w:w="11906" w:h="16838"/>
      <w:pgMar w:top="2694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DF"/>
    <w:rsid w:val="000332CE"/>
    <w:rsid w:val="00080FDF"/>
    <w:rsid w:val="00254BC0"/>
    <w:rsid w:val="002E36D0"/>
    <w:rsid w:val="003037B4"/>
    <w:rsid w:val="00313225"/>
    <w:rsid w:val="003A1364"/>
    <w:rsid w:val="003F4AB4"/>
    <w:rsid w:val="00582B08"/>
    <w:rsid w:val="00622B44"/>
    <w:rsid w:val="00664B90"/>
    <w:rsid w:val="006D19ED"/>
    <w:rsid w:val="006E4654"/>
    <w:rsid w:val="008952B0"/>
    <w:rsid w:val="00A4659F"/>
    <w:rsid w:val="00A633D8"/>
    <w:rsid w:val="00C77AFE"/>
    <w:rsid w:val="00C94300"/>
    <w:rsid w:val="00D70717"/>
    <w:rsid w:val="00DB7C2E"/>
    <w:rsid w:val="00E539EF"/>
    <w:rsid w:val="00E95264"/>
    <w:rsid w:val="00EB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0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2B08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582B08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2B08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82B0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2B08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2B08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82B0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82B08"/>
    <w:pPr>
      <w:spacing w:after="200" w:line="276" w:lineRule="auto"/>
      <w:ind w:left="708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0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2B08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582B08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2B08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82B0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2B08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2B08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82B0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82B08"/>
    <w:pPr>
      <w:spacing w:after="200" w:line="276" w:lineRule="auto"/>
      <w:ind w:left="708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2022-08-09T16:41:00Z</dcterms:created>
  <dcterms:modified xsi:type="dcterms:W3CDTF">2022-08-09T16:41:00Z</dcterms:modified>
</cp:coreProperties>
</file>