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D2" w:rsidRPr="007C3A3B" w:rsidRDefault="003658D2" w:rsidP="003658D2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7C3A3B">
        <w:rPr>
          <w:rFonts w:asciiTheme="minorHAnsi" w:hAnsiTheme="minorHAnsi" w:cstheme="minorHAnsi"/>
          <w:sz w:val="26"/>
          <w:szCs w:val="26"/>
        </w:rPr>
        <w:t>EDITAL Nº 023, DE 26 DE MAIO DE 2022.</w:t>
      </w:r>
    </w:p>
    <w:p w:rsidR="003658D2" w:rsidRPr="007C3A3B" w:rsidRDefault="003658D2" w:rsidP="003658D2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>Notifica recursos recebidos do Governo Federal.</w:t>
      </w:r>
    </w:p>
    <w:p w:rsidR="003658D2" w:rsidRPr="007C3A3B" w:rsidRDefault="003658D2" w:rsidP="003658D2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ind w:right="-1"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spacing w:line="360" w:lineRule="auto"/>
        <w:ind w:firstLine="992"/>
        <w:jc w:val="both"/>
        <w:rPr>
          <w:rFonts w:asciiTheme="minorHAnsi" w:hAnsiTheme="minorHAnsi" w:cstheme="minorHAnsi"/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>O PREFEITO MUNICIPAL DE CAPINZAL, Estado de Santa Catarina, no uso de suas atribuições legais e em cumprimento ao disposto no art. 2º</w:t>
      </w:r>
      <w:r w:rsidRPr="007C3A3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7C3A3B">
        <w:rPr>
          <w:rFonts w:asciiTheme="minorHAnsi" w:hAnsiTheme="minorHAnsi" w:cstheme="minorHAnsi"/>
          <w:sz w:val="26"/>
          <w:szCs w:val="26"/>
        </w:rPr>
        <w:t>da Lei nº</w:t>
      </w:r>
      <w:r w:rsidRPr="007C3A3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7C3A3B">
        <w:rPr>
          <w:rFonts w:asciiTheme="minorHAnsi" w:hAnsiTheme="minorHAnsi" w:cstheme="minorHAnsi"/>
          <w:sz w:val="26"/>
          <w:szCs w:val="26"/>
        </w:rPr>
        <w:t>9.452, de 20 de março de 1997 e Decreto Municipal nº</w:t>
      </w:r>
      <w:r w:rsidRPr="007C3A3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7C3A3B">
        <w:rPr>
          <w:rFonts w:asciiTheme="minorHAnsi" w:hAnsiTheme="minorHAnsi" w:cstheme="minorHAnsi"/>
          <w:bCs/>
          <w:sz w:val="26"/>
          <w:szCs w:val="26"/>
        </w:rPr>
        <w:t>005, de 09 de janeiro de 2017,</w:t>
      </w:r>
      <w:r w:rsidRPr="007C3A3B">
        <w:rPr>
          <w:rFonts w:asciiTheme="minorHAnsi" w:hAnsiTheme="minorHAnsi" w:cstheme="minorHAnsi"/>
          <w:sz w:val="26"/>
          <w:szCs w:val="26"/>
        </w:rPr>
        <w:t xml:space="preserve"> notifica os partidos políticos, os sindicatos de trabalhadores e as entidades empresariais com sede neste município de Capinzal, da liberação de recurso financeiro no valor de no valor de </w:t>
      </w:r>
      <w:proofErr w:type="gramStart"/>
      <w:r w:rsidRPr="007C3A3B">
        <w:rPr>
          <w:rFonts w:asciiTheme="minorHAnsi" w:hAnsiTheme="minorHAnsi" w:cstheme="minorHAnsi"/>
          <w:sz w:val="26"/>
          <w:szCs w:val="26"/>
        </w:rPr>
        <w:t xml:space="preserve">R$ </w:t>
      </w:r>
      <w:r w:rsidR="007C3A3B" w:rsidRPr="007C3A3B">
        <w:rPr>
          <w:rFonts w:asciiTheme="minorHAnsi" w:hAnsiTheme="minorHAnsi" w:cstheme="minorHAnsi"/>
          <w:sz w:val="26"/>
          <w:szCs w:val="26"/>
        </w:rPr>
        <w:t>36.905,67</w:t>
      </w:r>
      <w:r w:rsidRPr="007C3A3B">
        <w:rPr>
          <w:rFonts w:asciiTheme="minorHAnsi" w:hAnsiTheme="minorHAnsi" w:cstheme="minorHAnsi"/>
          <w:sz w:val="26"/>
          <w:szCs w:val="26"/>
        </w:rPr>
        <w:t xml:space="preserve"> (</w:t>
      </w:r>
      <w:r w:rsidR="007C3A3B" w:rsidRPr="007C3A3B">
        <w:rPr>
          <w:rFonts w:asciiTheme="minorHAnsi" w:hAnsiTheme="minorHAnsi" w:cstheme="minorHAnsi"/>
          <w:sz w:val="26"/>
          <w:szCs w:val="26"/>
        </w:rPr>
        <w:t>trinta e seis mil, novecentos e cinco reais e sessenta e sete centavos</w:t>
      </w:r>
      <w:r w:rsidRPr="007C3A3B">
        <w:rPr>
          <w:rFonts w:asciiTheme="minorHAnsi" w:hAnsiTheme="minorHAnsi" w:cstheme="minorHAnsi"/>
          <w:sz w:val="26"/>
          <w:szCs w:val="26"/>
        </w:rPr>
        <w:t>), na conta vinculada ao Contrato de Repasse nº</w:t>
      </w:r>
      <w:proofErr w:type="gramEnd"/>
      <w:r w:rsidRPr="007C3A3B">
        <w:rPr>
          <w:rFonts w:asciiTheme="minorHAnsi" w:hAnsiTheme="minorHAnsi" w:cstheme="minorHAnsi"/>
          <w:sz w:val="26"/>
          <w:szCs w:val="26"/>
        </w:rPr>
        <w:t xml:space="preserve"> </w:t>
      </w:r>
      <w:r w:rsidR="00082015">
        <w:rPr>
          <w:rFonts w:ascii="Calibri" w:hAnsi="Calibri" w:cs="Calibri"/>
          <w:sz w:val="26"/>
          <w:szCs w:val="26"/>
        </w:rPr>
        <w:t>893411/2019/MAPA</w:t>
      </w:r>
      <w:r w:rsidRPr="007C3A3B">
        <w:rPr>
          <w:rFonts w:asciiTheme="minorHAnsi" w:hAnsiTheme="minorHAnsi" w:cstheme="minorHAnsi"/>
          <w:sz w:val="26"/>
          <w:szCs w:val="26"/>
        </w:rPr>
        <w:t>, firmado com o Município de Capinzal, que tem por objeto “P</w:t>
      </w:r>
      <w:r w:rsidR="000976B4" w:rsidRPr="007C3A3B">
        <w:rPr>
          <w:rFonts w:asciiTheme="minorHAnsi" w:hAnsiTheme="minorHAnsi" w:cstheme="minorHAnsi"/>
          <w:sz w:val="26"/>
          <w:szCs w:val="26"/>
        </w:rPr>
        <w:t xml:space="preserve">avimentação Estrada </w:t>
      </w:r>
      <w:r w:rsidR="007C3A3B" w:rsidRPr="007C3A3B">
        <w:rPr>
          <w:rFonts w:asciiTheme="minorHAnsi" w:hAnsiTheme="minorHAnsi" w:cstheme="minorHAnsi"/>
          <w:sz w:val="26"/>
          <w:szCs w:val="26"/>
        </w:rPr>
        <w:t>Municipal</w:t>
      </w:r>
      <w:r w:rsidR="007C3A3B">
        <w:rPr>
          <w:rFonts w:asciiTheme="minorHAnsi" w:hAnsiTheme="minorHAnsi" w:cstheme="minorHAnsi"/>
          <w:sz w:val="26"/>
          <w:szCs w:val="26"/>
        </w:rPr>
        <w:t>”</w:t>
      </w:r>
      <w:r w:rsidR="007C3A3B" w:rsidRPr="007C3A3B">
        <w:rPr>
          <w:rFonts w:asciiTheme="minorHAnsi" w:hAnsiTheme="minorHAnsi" w:cstheme="minorHAnsi"/>
          <w:sz w:val="26"/>
          <w:szCs w:val="26"/>
        </w:rPr>
        <w:t xml:space="preserve"> no trecho compreendido da SERP</w:t>
      </w:r>
      <w:r w:rsidR="000976B4" w:rsidRPr="007C3A3B">
        <w:rPr>
          <w:rFonts w:asciiTheme="minorHAnsi" w:hAnsiTheme="minorHAnsi" w:cstheme="minorHAnsi"/>
          <w:sz w:val="26"/>
          <w:szCs w:val="26"/>
        </w:rPr>
        <w:t xml:space="preserve"> ao </w:t>
      </w:r>
      <w:r w:rsidR="007C3A3B" w:rsidRPr="007C3A3B">
        <w:rPr>
          <w:rFonts w:asciiTheme="minorHAnsi" w:hAnsiTheme="minorHAnsi" w:cstheme="minorHAnsi"/>
          <w:sz w:val="26"/>
          <w:szCs w:val="26"/>
        </w:rPr>
        <w:t xml:space="preserve">Distrito de </w:t>
      </w:r>
      <w:r w:rsidR="000976B4" w:rsidRPr="007C3A3B">
        <w:rPr>
          <w:rFonts w:asciiTheme="minorHAnsi" w:hAnsiTheme="minorHAnsi" w:cstheme="minorHAnsi"/>
          <w:sz w:val="26"/>
          <w:szCs w:val="26"/>
        </w:rPr>
        <w:t xml:space="preserve">Alto </w:t>
      </w:r>
      <w:r w:rsidR="00D90963" w:rsidRPr="007C3A3B">
        <w:rPr>
          <w:rFonts w:asciiTheme="minorHAnsi" w:hAnsiTheme="minorHAnsi" w:cstheme="minorHAnsi"/>
          <w:sz w:val="26"/>
          <w:szCs w:val="26"/>
        </w:rPr>
        <w:t>A</w:t>
      </w:r>
      <w:r w:rsidR="007C3A3B" w:rsidRPr="007C3A3B">
        <w:rPr>
          <w:rFonts w:asciiTheme="minorHAnsi" w:hAnsiTheme="minorHAnsi" w:cstheme="minorHAnsi"/>
          <w:sz w:val="26"/>
          <w:szCs w:val="26"/>
        </w:rPr>
        <w:t>legre</w:t>
      </w:r>
      <w:r w:rsidRPr="007C3A3B">
        <w:rPr>
          <w:rFonts w:asciiTheme="minorHAnsi" w:hAnsiTheme="minorHAnsi" w:cstheme="minorHAnsi"/>
          <w:sz w:val="26"/>
          <w:szCs w:val="26"/>
        </w:rPr>
        <w:t>.</w:t>
      </w:r>
    </w:p>
    <w:p w:rsidR="003658D2" w:rsidRPr="007C3A3B" w:rsidRDefault="003658D2" w:rsidP="003658D2">
      <w:pPr>
        <w:spacing w:line="360" w:lineRule="au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>Capinzal - SC, 2</w:t>
      </w:r>
      <w:r w:rsidR="00082015">
        <w:rPr>
          <w:rFonts w:asciiTheme="minorHAnsi" w:hAnsiTheme="minorHAnsi" w:cstheme="minorHAnsi"/>
          <w:sz w:val="26"/>
          <w:szCs w:val="26"/>
        </w:rPr>
        <w:t>6</w:t>
      </w:r>
      <w:r w:rsidRPr="007C3A3B">
        <w:rPr>
          <w:rFonts w:asciiTheme="minorHAnsi" w:hAnsiTheme="minorHAnsi" w:cstheme="minorHAnsi"/>
          <w:sz w:val="26"/>
          <w:szCs w:val="26"/>
        </w:rPr>
        <w:t xml:space="preserve"> de maio de 2022.</w:t>
      </w:r>
    </w:p>
    <w:p w:rsidR="003658D2" w:rsidRPr="007C3A3B" w:rsidRDefault="003658D2" w:rsidP="003658D2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>Nilvo Dorini</w:t>
      </w:r>
    </w:p>
    <w:p w:rsidR="003658D2" w:rsidRPr="007C3A3B" w:rsidRDefault="003658D2" w:rsidP="003658D2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>Prefeito de Capinzal</w:t>
      </w:r>
    </w:p>
    <w:p w:rsidR="003658D2" w:rsidRDefault="003658D2" w:rsidP="003658D2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082015" w:rsidRPr="007C3A3B" w:rsidRDefault="00082015" w:rsidP="003658D2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ind w:left="993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C3A3B">
        <w:rPr>
          <w:rFonts w:asciiTheme="minorHAnsi" w:hAnsiTheme="minorHAnsi" w:cstheme="minorHAnsi"/>
          <w:bCs/>
          <w:sz w:val="26"/>
          <w:szCs w:val="26"/>
        </w:rPr>
        <w:t>Registrado e publicado o presente Edital na data supra.</w:t>
      </w:r>
    </w:p>
    <w:p w:rsidR="003658D2" w:rsidRDefault="003658D2" w:rsidP="003658D2">
      <w:pPr>
        <w:ind w:left="1134"/>
        <w:jc w:val="both"/>
        <w:rPr>
          <w:rFonts w:asciiTheme="minorHAnsi" w:hAnsiTheme="minorHAnsi" w:cstheme="minorHAnsi"/>
          <w:sz w:val="26"/>
          <w:szCs w:val="26"/>
        </w:rPr>
      </w:pPr>
    </w:p>
    <w:p w:rsidR="00082015" w:rsidRPr="007C3A3B" w:rsidRDefault="00082015" w:rsidP="003658D2">
      <w:pPr>
        <w:ind w:left="1134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ind w:left="1134"/>
        <w:jc w:val="both"/>
        <w:rPr>
          <w:rFonts w:asciiTheme="minorHAnsi" w:hAnsiTheme="minorHAnsi" w:cstheme="minorHAnsi"/>
          <w:sz w:val="26"/>
          <w:szCs w:val="26"/>
        </w:rPr>
      </w:pPr>
    </w:p>
    <w:p w:rsidR="003658D2" w:rsidRPr="007C3A3B" w:rsidRDefault="003658D2" w:rsidP="003658D2">
      <w:pPr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>Ivair Lopes Rodrigues</w:t>
      </w:r>
    </w:p>
    <w:p w:rsidR="003658D2" w:rsidRPr="007C3A3B" w:rsidRDefault="003658D2" w:rsidP="003658D2">
      <w:pPr>
        <w:ind w:left="993"/>
        <w:jc w:val="both"/>
        <w:rPr>
          <w:sz w:val="26"/>
          <w:szCs w:val="26"/>
        </w:rPr>
      </w:pPr>
      <w:r w:rsidRPr="007C3A3B">
        <w:rPr>
          <w:rFonts w:asciiTheme="minorHAnsi" w:hAnsiTheme="minorHAnsi" w:cstheme="minorHAnsi"/>
          <w:sz w:val="26"/>
          <w:szCs w:val="26"/>
        </w:rPr>
        <w:t xml:space="preserve">Secretário da Administração e Finanças </w:t>
      </w:r>
    </w:p>
    <w:p w:rsidR="003658D2" w:rsidRPr="007C3A3B" w:rsidRDefault="003658D2" w:rsidP="003658D2">
      <w:pPr>
        <w:autoSpaceDE w:val="0"/>
        <w:autoSpaceDN w:val="0"/>
        <w:ind w:left="1440" w:hanging="1440"/>
        <w:jc w:val="both"/>
        <w:rPr>
          <w:rFonts w:ascii="Arial" w:hAnsi="Arial" w:cs="Arial"/>
          <w:b/>
          <w:bCs/>
          <w:sz w:val="26"/>
          <w:szCs w:val="26"/>
        </w:rPr>
      </w:pPr>
    </w:p>
    <w:p w:rsidR="00B82C45" w:rsidRPr="007C3A3B" w:rsidRDefault="00166611">
      <w:pPr>
        <w:rPr>
          <w:sz w:val="26"/>
          <w:szCs w:val="26"/>
        </w:rPr>
      </w:pPr>
    </w:p>
    <w:sectPr w:rsidR="00B82C45" w:rsidRPr="007C3A3B" w:rsidSect="00082015">
      <w:pgSz w:w="11906" w:h="16838"/>
      <w:pgMar w:top="2835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75"/>
    <w:rsid w:val="00064375"/>
    <w:rsid w:val="00082015"/>
    <w:rsid w:val="000976B4"/>
    <w:rsid w:val="003658D2"/>
    <w:rsid w:val="00714D36"/>
    <w:rsid w:val="007C3A3B"/>
    <w:rsid w:val="00C77AFE"/>
    <w:rsid w:val="00D90963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3658D2"/>
    <w:pPr>
      <w:autoSpaceDE w:val="0"/>
      <w:autoSpaceDN w:val="0"/>
    </w:pPr>
    <w:rPr>
      <w:rFonts w:ascii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58D2"/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58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58D2"/>
    <w:pPr>
      <w:ind w:firstLine="1080"/>
      <w:jc w:val="both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58D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58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3658D2"/>
    <w:pPr>
      <w:autoSpaceDE w:val="0"/>
      <w:autoSpaceDN w:val="0"/>
    </w:pPr>
    <w:rPr>
      <w:rFonts w:ascii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58D2"/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58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58D2"/>
    <w:pPr>
      <w:ind w:firstLine="1080"/>
      <w:jc w:val="both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58D2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58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2022-08-09T17:53:00Z</dcterms:created>
  <dcterms:modified xsi:type="dcterms:W3CDTF">2022-08-09T17:53:00Z</dcterms:modified>
</cp:coreProperties>
</file>