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73" w:rsidRDefault="001F5F73" w:rsidP="001F5F73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EDITAL Nº 04</w:t>
      </w:r>
      <w:r w:rsidR="009E704F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, DE 2</w:t>
      </w:r>
      <w:r w:rsidR="009E704F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 DE OUTUBRO DE 2021.</w:t>
      </w:r>
    </w:p>
    <w:p w:rsidR="001F5F73" w:rsidRDefault="001F5F73" w:rsidP="001F5F73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1F5F73" w:rsidRDefault="001F5F73" w:rsidP="001F5F73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9E704F" w:rsidRDefault="009E704F" w:rsidP="001F5F73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1F5F73" w:rsidRDefault="001F5F73" w:rsidP="001F5F73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1F5F73" w:rsidRDefault="001F5F73" w:rsidP="001F5F73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9E704F" w:rsidRDefault="009E704F" w:rsidP="001F5F73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1F5F73" w:rsidRDefault="001F5F73" w:rsidP="001F5F73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1F5F73" w:rsidRDefault="001F5F73" w:rsidP="009E704F">
      <w:pPr>
        <w:spacing w:line="360" w:lineRule="auto"/>
        <w:ind w:firstLine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 financeiro no valor de R$ 238.750,00 (duzentos e trinta e oito mil, setecentos e cinquenta reais), proveniente do Governo Federal, creditado na conta vinculada ao Contrato de Repasse nº 885184/2019 – Operação 1064737-62, no âmbito do Programa Planejamento Urbano, sob a gestão do Ministério do Desenvolvimento Regional, que tem por objeto “recapeamento de vias u</w:t>
      </w:r>
      <w:r w:rsidR="009E704F">
        <w:rPr>
          <w:rFonts w:asciiTheme="minorHAnsi" w:hAnsiTheme="minorHAnsi" w:cstheme="minorHAnsi"/>
          <w:sz w:val="24"/>
          <w:szCs w:val="24"/>
        </w:rPr>
        <w:t xml:space="preserve">rbanas no município de Capinzal”, </w:t>
      </w:r>
      <w:r>
        <w:rPr>
          <w:rFonts w:asciiTheme="minorHAnsi" w:hAnsiTheme="minorHAnsi" w:cstheme="minorHAnsi"/>
          <w:sz w:val="24"/>
          <w:szCs w:val="24"/>
        </w:rPr>
        <w:t>Rua Cleto Toaldo, no Loteamento</w:t>
      </w:r>
      <w:r w:rsidR="00E80602">
        <w:rPr>
          <w:rFonts w:asciiTheme="minorHAnsi" w:hAnsiTheme="minorHAnsi" w:cstheme="minorHAnsi"/>
          <w:sz w:val="24"/>
          <w:szCs w:val="24"/>
        </w:rPr>
        <w:t xml:space="preserve"> João Evangelista</w:t>
      </w:r>
      <w:r>
        <w:rPr>
          <w:rFonts w:asciiTheme="minorHAnsi" w:hAnsiTheme="minorHAnsi" w:cstheme="minorHAnsi"/>
          <w:sz w:val="24"/>
          <w:szCs w:val="24"/>
        </w:rPr>
        <w:t xml:space="preserve"> Parizotto</w:t>
      </w:r>
      <w:r w:rsidR="009E704F">
        <w:rPr>
          <w:rFonts w:asciiTheme="minorHAnsi" w:hAnsiTheme="minorHAnsi" w:cstheme="minorHAnsi"/>
          <w:sz w:val="24"/>
          <w:szCs w:val="24"/>
        </w:rPr>
        <w:t>.</w:t>
      </w:r>
    </w:p>
    <w:p w:rsidR="001F5F73" w:rsidRDefault="001F5F73" w:rsidP="009E704F">
      <w:pPr>
        <w:spacing w:line="360" w:lineRule="auto"/>
        <w:ind w:firstLine="567"/>
        <w:rPr>
          <w:rFonts w:asciiTheme="minorHAnsi" w:hAnsiTheme="minorHAnsi" w:cstheme="minorHAnsi"/>
          <w:sz w:val="24"/>
          <w:szCs w:val="24"/>
        </w:rPr>
      </w:pPr>
    </w:p>
    <w:p w:rsidR="001F5F73" w:rsidRDefault="001F5F73" w:rsidP="001F5F73">
      <w:pPr>
        <w:pStyle w:val="Corpodetexto"/>
        <w:ind w:firstLine="99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Capinzal - SC, 2</w:t>
      </w:r>
      <w:r w:rsidR="009E704F">
        <w:rPr>
          <w:rFonts w:asciiTheme="minorHAnsi" w:hAnsiTheme="minorHAnsi" w:cstheme="minorHAnsi"/>
          <w:szCs w:val="24"/>
        </w:rPr>
        <w:t>7</w:t>
      </w:r>
      <w:r>
        <w:rPr>
          <w:rFonts w:asciiTheme="minorHAnsi" w:hAnsiTheme="minorHAnsi" w:cstheme="minorHAnsi"/>
          <w:szCs w:val="24"/>
        </w:rPr>
        <w:t xml:space="preserve"> de outubro de 2021.</w:t>
      </w:r>
    </w:p>
    <w:p w:rsidR="001F5F73" w:rsidRDefault="001F5F73" w:rsidP="001F5F73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1F5F73" w:rsidRDefault="001F5F73" w:rsidP="001F5F73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9E704F" w:rsidRDefault="009E704F" w:rsidP="001F5F73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1F5F73" w:rsidRDefault="001F5F73" w:rsidP="001F5F73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1F5F73" w:rsidRDefault="001F5F73" w:rsidP="001F5F73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Nilvo Dorini</w:t>
      </w:r>
    </w:p>
    <w:p w:rsidR="001F5F73" w:rsidRDefault="001F5F73" w:rsidP="001F5F73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Prefeito de Capinzal</w:t>
      </w:r>
    </w:p>
    <w:p w:rsidR="001F5F73" w:rsidRDefault="001F5F73" w:rsidP="001F5F73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</w:p>
    <w:p w:rsidR="001F5F73" w:rsidRDefault="001F5F73" w:rsidP="001F5F73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</w:p>
    <w:p w:rsidR="009E704F" w:rsidRDefault="009E704F" w:rsidP="001F5F73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</w:p>
    <w:p w:rsidR="001F5F73" w:rsidRDefault="001F5F73" w:rsidP="001F5F73">
      <w:pPr>
        <w:ind w:left="993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1F5F73" w:rsidRDefault="001F5F73" w:rsidP="001F5F73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1F5F73" w:rsidRDefault="001F5F73" w:rsidP="001F5F73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1F5F73" w:rsidRDefault="001F5F73" w:rsidP="001F5F73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9E704F" w:rsidRDefault="009E704F" w:rsidP="001F5F73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1F5F73" w:rsidRDefault="001F5F73" w:rsidP="001F5F73">
      <w:pPr>
        <w:ind w:left="993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1F5F73" w:rsidRDefault="001F5F73" w:rsidP="001F5F73">
      <w:pPr>
        <w:ind w:left="993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p w:rsidR="00B82C45" w:rsidRDefault="00187515"/>
    <w:sectPr w:rsidR="00B82C45" w:rsidSect="009E704F">
      <w:pgSz w:w="11906" w:h="16838"/>
      <w:pgMar w:top="2835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BF"/>
    <w:rsid w:val="00187515"/>
    <w:rsid w:val="001F5F73"/>
    <w:rsid w:val="009E704F"/>
    <w:rsid w:val="00AA40BF"/>
    <w:rsid w:val="00C77AFE"/>
    <w:rsid w:val="00E80602"/>
    <w:rsid w:val="00E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7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F5F73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1F5F73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5F73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5F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5F73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5F7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5F73"/>
    <w:pPr>
      <w:spacing w:after="200" w:line="276" w:lineRule="auto"/>
      <w:ind w:left="708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7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F5F73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1F5F73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5F73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5F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5F73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5F7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5F73"/>
    <w:pPr>
      <w:spacing w:after="200" w:line="276" w:lineRule="auto"/>
      <w:ind w:left="708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2022-08-09T16:30:00Z</dcterms:created>
  <dcterms:modified xsi:type="dcterms:W3CDTF">2022-08-09T16:30:00Z</dcterms:modified>
</cp:coreProperties>
</file>