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9688" w14:textId="6D24B861" w:rsidR="00496B48" w:rsidRDefault="00496B48" w:rsidP="00E97B5B">
      <w:pPr>
        <w:jc w:val="center"/>
        <w:rPr>
          <w:rFonts w:ascii="Times New Roman" w:hAnsi="Times New Roman"/>
          <w:snapToGrid w:val="0"/>
        </w:rPr>
      </w:pPr>
      <w:r w:rsidRPr="0003601F">
        <w:rPr>
          <w:rFonts w:ascii="Times New Roman" w:hAnsi="Times New Roman"/>
        </w:rPr>
        <w:t>EDITAL N</w:t>
      </w:r>
      <w:r w:rsidR="0003601F">
        <w:rPr>
          <w:rFonts w:ascii="Baskerville Old Face" w:hAnsi="Baskerville Old Face"/>
        </w:rPr>
        <w:t>º</w:t>
      </w:r>
      <w:r w:rsidR="00311EC1" w:rsidRPr="0003601F">
        <w:rPr>
          <w:rFonts w:ascii="Times New Roman" w:hAnsi="Times New Roman"/>
          <w:snapToGrid w:val="0"/>
        </w:rPr>
        <w:t xml:space="preserve"> </w:t>
      </w:r>
      <w:r w:rsidR="00483EF0">
        <w:rPr>
          <w:rFonts w:ascii="Times New Roman" w:hAnsi="Times New Roman"/>
          <w:snapToGrid w:val="0"/>
        </w:rPr>
        <w:t>025</w:t>
      </w:r>
      <w:r w:rsidR="00905320" w:rsidRPr="0003601F">
        <w:rPr>
          <w:rFonts w:ascii="Times New Roman" w:hAnsi="Times New Roman"/>
          <w:snapToGrid w:val="0"/>
        </w:rPr>
        <w:t xml:space="preserve">, DE </w:t>
      </w:r>
      <w:r w:rsidR="00483EF0">
        <w:rPr>
          <w:rFonts w:ascii="Times New Roman" w:hAnsi="Times New Roman"/>
          <w:snapToGrid w:val="0"/>
        </w:rPr>
        <w:t>15 DE JUNHO DE 2022</w:t>
      </w:r>
    </w:p>
    <w:p w14:paraId="250090B6" w14:textId="77777777" w:rsidR="00E97B5B" w:rsidRPr="0003601F" w:rsidRDefault="00E97B5B" w:rsidP="00E97B5B">
      <w:pPr>
        <w:jc w:val="center"/>
        <w:rPr>
          <w:rFonts w:ascii="Times New Roman" w:hAnsi="Times New Roman"/>
          <w:b/>
        </w:rPr>
      </w:pPr>
    </w:p>
    <w:p w14:paraId="21BC5D87" w14:textId="77777777"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14:paraId="525CBB7D" w14:textId="1FD09930" w:rsidR="00496B48" w:rsidRDefault="00496B48" w:rsidP="0003601F">
      <w:pPr>
        <w:ind w:left="5103" w:firstLine="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 xml:space="preserve">Estabelece normas para </w:t>
      </w:r>
      <w:r w:rsidR="00905320" w:rsidRPr="0003601F">
        <w:rPr>
          <w:rFonts w:ascii="Times New Roman" w:hAnsi="Times New Roman"/>
          <w:b/>
        </w:rPr>
        <w:t>a chamada pública</w:t>
      </w:r>
      <w:r w:rsidRPr="0003601F">
        <w:rPr>
          <w:rFonts w:ascii="Times New Roman" w:hAnsi="Times New Roman"/>
          <w:b/>
        </w:rPr>
        <w:t xml:space="preserve"> destinada a prover vaga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temporária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de excepcional interesse público </w:t>
      </w:r>
      <w:r w:rsidR="00262F31" w:rsidRPr="0003601F">
        <w:rPr>
          <w:rFonts w:ascii="Times New Roman" w:hAnsi="Times New Roman"/>
          <w:b/>
        </w:rPr>
        <w:t xml:space="preserve">na </w:t>
      </w:r>
      <w:r w:rsidR="0024366B">
        <w:rPr>
          <w:rFonts w:ascii="Times New Roman" w:hAnsi="Times New Roman"/>
          <w:b/>
        </w:rPr>
        <w:t xml:space="preserve">Secretaria da </w:t>
      </w:r>
      <w:r w:rsidR="00483EF0">
        <w:rPr>
          <w:rFonts w:ascii="Times New Roman" w:hAnsi="Times New Roman"/>
          <w:b/>
        </w:rPr>
        <w:t>Agricultura e Meio Ambiente</w:t>
      </w:r>
    </w:p>
    <w:p w14:paraId="4A919422" w14:textId="77777777" w:rsidR="00E97B5B" w:rsidRPr="0003601F" w:rsidRDefault="00E97B5B" w:rsidP="0003601F">
      <w:pPr>
        <w:ind w:left="5103" w:firstLine="0"/>
        <w:rPr>
          <w:rFonts w:ascii="Times New Roman" w:hAnsi="Times New Roman"/>
          <w:b/>
        </w:rPr>
      </w:pPr>
    </w:p>
    <w:p w14:paraId="4DECC181" w14:textId="77777777"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14:paraId="0EC853F3" w14:textId="77777777" w:rsidR="0024366B" w:rsidRPr="005B5F86" w:rsidRDefault="0024366B" w:rsidP="0024366B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</w:t>
      </w:r>
      <w:r w:rsidR="00E97B5B">
        <w:rPr>
          <w:rFonts w:ascii="Times New Roman" w:hAnsi="Times New Roman"/>
        </w:rPr>
        <w:t>.149, de 30 de outubro de 2014;</w:t>
      </w:r>
    </w:p>
    <w:p w14:paraId="36493BD6" w14:textId="77777777" w:rsidR="0024366B" w:rsidRPr="008E5D84" w:rsidRDefault="0024366B" w:rsidP="0024366B">
      <w:pPr>
        <w:ind w:firstLine="1418"/>
        <w:rPr>
          <w:rFonts w:ascii="Times New Roman" w:hAnsi="Times New Roman"/>
        </w:rPr>
      </w:pPr>
    </w:p>
    <w:p w14:paraId="3289612D" w14:textId="4968448C" w:rsidR="0024366B" w:rsidRDefault="0024366B" w:rsidP="0024366B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Considerando a necessidade temporária de excepcional interesse público no âmbito da Secretaria Municipal da </w:t>
      </w:r>
      <w:r w:rsidR="00483EF0">
        <w:rPr>
          <w:rFonts w:ascii="Times New Roman" w:hAnsi="Times New Roman"/>
        </w:rPr>
        <w:t>Agricultura e Meio Ambiente</w:t>
      </w:r>
      <w:r w:rsidRPr="008E5D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fim de manter as atividades desenvolvidas pela Secretaria;</w:t>
      </w:r>
    </w:p>
    <w:p w14:paraId="5B61CC6B" w14:textId="77777777" w:rsidR="0024366B" w:rsidRDefault="0024366B" w:rsidP="0024366B">
      <w:pPr>
        <w:ind w:firstLine="1418"/>
        <w:rPr>
          <w:rFonts w:ascii="Times New Roman" w:hAnsi="Times New Roman"/>
        </w:rPr>
      </w:pPr>
    </w:p>
    <w:p w14:paraId="51EC133D" w14:textId="1F74858F" w:rsidR="0024366B" w:rsidRPr="008E5D84" w:rsidRDefault="0024366B" w:rsidP="0024366B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E5D84">
        <w:rPr>
          <w:rFonts w:ascii="Times New Roman" w:hAnsi="Times New Roman"/>
        </w:rPr>
        <w:t xml:space="preserve">orna público os procedimentos para a </w:t>
      </w:r>
      <w:r w:rsidRPr="008E5D84">
        <w:rPr>
          <w:rFonts w:ascii="Times New Roman" w:hAnsi="Times New Roman"/>
          <w:b/>
        </w:rPr>
        <w:t>chamada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pública</w:t>
      </w:r>
      <w:r w:rsidRPr="008E5D84">
        <w:rPr>
          <w:rFonts w:ascii="Times New Roman" w:hAnsi="Times New Roman"/>
        </w:rPr>
        <w:t xml:space="preserve"> para o cargo de </w:t>
      </w:r>
      <w:r>
        <w:rPr>
          <w:rFonts w:ascii="Times New Roman" w:hAnsi="Times New Roman"/>
        </w:rPr>
        <w:t>Operador de Máquinas Pesadas, no ano de 202</w:t>
      </w:r>
      <w:r w:rsidR="00483EF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14:paraId="68AAFA5A" w14:textId="77777777" w:rsidR="00905320" w:rsidRPr="0003601F" w:rsidRDefault="00905320" w:rsidP="0024366B">
      <w:pPr>
        <w:ind w:firstLine="1134"/>
        <w:rPr>
          <w:rFonts w:ascii="Times New Roman" w:hAnsi="Times New Roman"/>
        </w:rPr>
      </w:pPr>
    </w:p>
    <w:p w14:paraId="02533DD1" w14:textId="77777777" w:rsidR="00496B48" w:rsidRPr="0003601F" w:rsidRDefault="00496B48" w:rsidP="00496B48">
      <w:pPr>
        <w:ind w:firstLine="708"/>
        <w:rPr>
          <w:rFonts w:ascii="Times New Roman" w:hAnsi="Times New Roman"/>
        </w:rPr>
      </w:pPr>
    </w:p>
    <w:p w14:paraId="4E773CB6" w14:textId="77777777"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DAS VAGAS</w:t>
      </w:r>
    </w:p>
    <w:p w14:paraId="4F60FE64" w14:textId="77777777"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1273"/>
        <w:gridCol w:w="1259"/>
        <w:gridCol w:w="1758"/>
      </w:tblGrid>
      <w:tr w:rsidR="0024366B" w:rsidRPr="008E5D84" w14:paraId="220AE417" w14:textId="77777777" w:rsidTr="0024366B">
        <w:trPr>
          <w:jc w:val="center"/>
        </w:trPr>
        <w:tc>
          <w:tcPr>
            <w:tcW w:w="4644" w:type="dxa"/>
          </w:tcPr>
          <w:p w14:paraId="570C1EDD" w14:textId="77777777"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284" w:type="dxa"/>
          </w:tcPr>
          <w:p w14:paraId="0708EAA4" w14:textId="77777777"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VAGAS</w:t>
            </w:r>
          </w:p>
        </w:tc>
        <w:tc>
          <w:tcPr>
            <w:tcW w:w="1284" w:type="dxa"/>
          </w:tcPr>
          <w:p w14:paraId="7C1E4DB2" w14:textId="77777777"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791" w:type="dxa"/>
          </w:tcPr>
          <w:p w14:paraId="3197A7BE" w14:textId="77777777"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 w:rsidR="0024366B" w:rsidRPr="008E5D84" w14:paraId="53C35EC9" w14:textId="77777777" w:rsidTr="00882A86">
        <w:trPr>
          <w:jc w:val="center"/>
        </w:trPr>
        <w:tc>
          <w:tcPr>
            <w:tcW w:w="4644" w:type="dxa"/>
          </w:tcPr>
          <w:p w14:paraId="16DD0573" w14:textId="24092591"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Operador de Máquina Pesada</w:t>
            </w:r>
          </w:p>
        </w:tc>
        <w:tc>
          <w:tcPr>
            <w:tcW w:w="1284" w:type="dxa"/>
            <w:vAlign w:val="center"/>
          </w:tcPr>
          <w:p w14:paraId="3826BE02" w14:textId="77777777"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4" w:type="dxa"/>
            <w:vAlign w:val="center"/>
          </w:tcPr>
          <w:p w14:paraId="4154132A" w14:textId="77777777"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14:paraId="51701430" w14:textId="1F5F15B3" w:rsidR="0024366B" w:rsidRPr="008E5D84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483EF0">
              <w:rPr>
                <w:rFonts w:ascii="Times New Roman" w:hAnsi="Times New Roman"/>
              </w:rPr>
              <w:t>2.205,16</w:t>
            </w:r>
          </w:p>
        </w:tc>
      </w:tr>
    </w:tbl>
    <w:p w14:paraId="09182DB3" w14:textId="77777777"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14:paraId="7F9DD5FC" w14:textId="77777777"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14:paraId="652719F5" w14:textId="77777777"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DOS PROCEDIMENTOS</w:t>
      </w:r>
    </w:p>
    <w:p w14:paraId="281BBE1F" w14:textId="0F8651A1" w:rsidR="0024366B" w:rsidRDefault="0024366B" w:rsidP="0024366B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483EF0">
        <w:rPr>
          <w:rFonts w:ascii="Times New Roman" w:hAnsi="Times New Roman"/>
        </w:rPr>
        <w:t xml:space="preserve">no </w:t>
      </w:r>
      <w:r w:rsidR="00BB6369">
        <w:rPr>
          <w:rFonts w:ascii="Times New Roman" w:hAnsi="Times New Roman"/>
          <w:b/>
        </w:rPr>
        <w:t>Centro Social São Francisco de Assis</w:t>
      </w:r>
      <w:r w:rsidR="00483EF0">
        <w:rPr>
          <w:rFonts w:ascii="Times New Roman" w:hAnsi="Times New Roman"/>
        </w:rPr>
        <w:t>,</w:t>
      </w:r>
      <w:r w:rsidRPr="008E5D84"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dias </w:t>
      </w:r>
      <w:r w:rsidR="00483EF0">
        <w:rPr>
          <w:rFonts w:ascii="Times New Roman" w:hAnsi="Times New Roman"/>
          <w:b/>
          <w:bCs/>
        </w:rPr>
        <w:t>20 a 27 de junho</w:t>
      </w:r>
      <w:r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</w:rPr>
        <w:t>202</w:t>
      </w:r>
      <w:r w:rsidR="00483EF0">
        <w:rPr>
          <w:rFonts w:ascii="Times New Roman" w:hAnsi="Times New Roman"/>
          <w:b/>
        </w:rPr>
        <w:t>2</w:t>
      </w:r>
      <w:r w:rsidRPr="008E5D84">
        <w:rPr>
          <w:rFonts w:ascii="Times New Roman" w:hAnsi="Times New Roman"/>
          <w:b/>
        </w:rPr>
        <w:t xml:space="preserve">, no horário das </w:t>
      </w:r>
      <w:r w:rsidR="00882A86">
        <w:rPr>
          <w:rFonts w:ascii="Times New Roman" w:hAnsi="Times New Roman"/>
          <w:b/>
        </w:rPr>
        <w:t>7h30 às 11h30min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14:paraId="4B59773D" w14:textId="77777777"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14:paraId="4240400B" w14:textId="77777777"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“C”, no mínimo,</w:t>
      </w:r>
    </w:p>
    <w:p w14:paraId="35E5BA84" w14:textId="77777777" w:rsidR="00CB0622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 xml:space="preserve">Certidão de tempo de serviço, ou cópia da Carteira de Trabalho, comprovando </w:t>
      </w:r>
      <w:r w:rsidR="00C121CC" w:rsidRPr="0003601F">
        <w:rPr>
          <w:rFonts w:ascii="Times New Roman" w:hAnsi="Times New Roman"/>
        </w:rPr>
        <w:t>tempo de serviço</w:t>
      </w:r>
      <w:r w:rsidRPr="0003601F">
        <w:rPr>
          <w:rFonts w:ascii="Times New Roman" w:hAnsi="Times New Roman"/>
        </w:rPr>
        <w:t xml:space="preserve"> </w:t>
      </w:r>
      <w:r w:rsidR="00AB64D6">
        <w:rPr>
          <w:rFonts w:ascii="Times New Roman" w:hAnsi="Times New Roman"/>
        </w:rPr>
        <w:t>como Operador de Máquina Pesada;</w:t>
      </w:r>
    </w:p>
    <w:p w14:paraId="49312F99" w14:textId="77777777" w:rsidR="00AB64D6" w:rsidRPr="0003601F" w:rsidRDefault="00AB64D6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Fundamental.</w:t>
      </w:r>
    </w:p>
    <w:p w14:paraId="7EFBCBA8" w14:textId="0B11E618" w:rsidR="00CB0622" w:rsidRDefault="00CB0622" w:rsidP="00CB0622">
      <w:pPr>
        <w:pStyle w:val="PargrafodaLista"/>
        <w:ind w:left="0" w:firstLine="0"/>
        <w:rPr>
          <w:rFonts w:ascii="Times New Roman" w:hAnsi="Times New Roman"/>
        </w:rPr>
      </w:pPr>
    </w:p>
    <w:p w14:paraId="5C490BAA" w14:textId="77777777" w:rsidR="00BB6369" w:rsidRPr="00E911F5" w:rsidRDefault="00BB6369" w:rsidP="00BB636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NÃO OBRIGATÓRIOS MAS CONTAM PONTOS:</w:t>
      </w:r>
    </w:p>
    <w:p w14:paraId="79515870" w14:textId="77777777" w:rsidR="00BB6369" w:rsidRDefault="00BB6369" w:rsidP="00BB6369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conclusão de Ensino Médio e/ou Ensino Superior, se possuir;</w:t>
      </w:r>
    </w:p>
    <w:p w14:paraId="40BABF2B" w14:textId="77777777" w:rsidR="00BB6369" w:rsidRDefault="00BB6369" w:rsidP="00BB6369">
      <w:pPr>
        <w:pStyle w:val="PargrafodaLista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realizados na área, com, no mínimo, quatro horas de duração e com data de expedição dos últimos cinco anos, se possuir.</w:t>
      </w:r>
    </w:p>
    <w:p w14:paraId="57449F79" w14:textId="77777777" w:rsidR="00BB6369" w:rsidRDefault="00BB6369" w:rsidP="00BB6369">
      <w:pPr>
        <w:pStyle w:val="PargrafodaLista"/>
        <w:ind w:left="1211" w:firstLine="0"/>
        <w:rPr>
          <w:rFonts w:ascii="Times New Roman" w:hAnsi="Times New Roman"/>
        </w:rPr>
      </w:pPr>
    </w:p>
    <w:p w14:paraId="48B4D480" w14:textId="77777777" w:rsidR="00BB6369" w:rsidRDefault="00BB6369" w:rsidP="00CB0622">
      <w:pPr>
        <w:pStyle w:val="PargrafodaLista"/>
        <w:ind w:left="0" w:firstLine="0"/>
        <w:rPr>
          <w:rFonts w:ascii="Times New Roman" w:hAnsi="Times New Roman"/>
        </w:rPr>
      </w:pPr>
    </w:p>
    <w:p w14:paraId="1CC0EC63" w14:textId="09903EE3" w:rsidR="00E97B5B" w:rsidRDefault="00E97B5B" w:rsidP="00E97B5B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lastRenderedPageBreak/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483EF0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 de </w:t>
      </w:r>
      <w:r w:rsidR="00483EF0">
        <w:rPr>
          <w:rFonts w:ascii="Times New Roman" w:hAnsi="Times New Roman"/>
          <w:b/>
        </w:rPr>
        <w:t>junho</w:t>
      </w:r>
      <w:r>
        <w:rPr>
          <w:rFonts w:ascii="Times New Roman" w:hAnsi="Times New Roman"/>
          <w:b/>
        </w:rPr>
        <w:t xml:space="preserve"> de 202</w:t>
      </w:r>
      <w:r w:rsidR="00483EF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 às 9h</w:t>
      </w:r>
      <w:r w:rsidRPr="00F25EA3">
        <w:rPr>
          <w:rFonts w:ascii="Times New Roman" w:hAnsi="Times New Roman"/>
          <w:b/>
        </w:rPr>
        <w:t xml:space="preserve">, </w:t>
      </w:r>
      <w:r w:rsidR="00BB6369">
        <w:rPr>
          <w:rFonts w:ascii="Times New Roman" w:hAnsi="Times New Roman"/>
          <w:b/>
        </w:rPr>
        <w:t xml:space="preserve">no Centro Social São Francisco de Assis, </w:t>
      </w:r>
      <w:r w:rsidRPr="00F25EA3">
        <w:rPr>
          <w:rFonts w:ascii="Times New Roman" w:hAnsi="Times New Roman"/>
          <w:b/>
        </w:rPr>
        <w:t>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14:paraId="30394B49" w14:textId="77777777" w:rsidR="00E97B5B" w:rsidRPr="0003601F" w:rsidRDefault="00E97B5B" w:rsidP="00CB0622">
      <w:pPr>
        <w:pStyle w:val="PargrafodaLista"/>
        <w:ind w:left="0" w:firstLine="0"/>
        <w:rPr>
          <w:rFonts w:ascii="Times New Roman" w:hAnsi="Times New Roman"/>
        </w:rPr>
      </w:pPr>
    </w:p>
    <w:p w14:paraId="210A07A3" w14:textId="77777777"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14:paraId="5D493F8F" w14:textId="77777777" w:rsidR="00BB6369" w:rsidRPr="001326D2" w:rsidRDefault="00BB6369" w:rsidP="00BB6369">
      <w:pPr>
        <w:pStyle w:val="PargrafodaLista"/>
        <w:numPr>
          <w:ilvl w:val="0"/>
          <w:numId w:val="16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14:paraId="5E1832BB" w14:textId="77777777" w:rsidR="00BB6369" w:rsidRDefault="00BB6369" w:rsidP="00BB6369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>Para fins de pontuação serão avaliados os seguintes documentos:</w:t>
      </w:r>
    </w:p>
    <w:p w14:paraId="615F0B58" w14:textId="77777777" w:rsidR="00BB6369" w:rsidRDefault="00BB6369" w:rsidP="00BB6369">
      <w:pPr>
        <w:pStyle w:val="PargrafodaLista"/>
        <w:ind w:left="426" w:hanging="426"/>
        <w:rPr>
          <w:rFonts w:ascii="Times New Roman" w:hAnsi="Times New Roman"/>
        </w:rPr>
      </w:pPr>
    </w:p>
    <w:p w14:paraId="16431FE3" w14:textId="77777777" w:rsidR="00BB6369" w:rsidRDefault="00BB6369" w:rsidP="00BB6369">
      <w:pPr>
        <w:pStyle w:val="PargrafodaLista"/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BB6369" w14:paraId="12CB9E19" w14:textId="77777777" w:rsidTr="00145C4D">
        <w:tc>
          <w:tcPr>
            <w:tcW w:w="4822" w:type="dxa"/>
          </w:tcPr>
          <w:p w14:paraId="282B170A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14:paraId="181FB0BA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BB6369" w14:paraId="6C094408" w14:textId="77777777" w:rsidTr="00145C4D">
        <w:tc>
          <w:tcPr>
            <w:tcW w:w="4822" w:type="dxa"/>
          </w:tcPr>
          <w:p w14:paraId="287CE659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</w:t>
            </w:r>
          </w:p>
        </w:tc>
        <w:tc>
          <w:tcPr>
            <w:tcW w:w="2265" w:type="dxa"/>
          </w:tcPr>
          <w:p w14:paraId="5A9D9FD3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B6369" w14:paraId="11AB8C2E" w14:textId="77777777" w:rsidTr="00145C4D">
        <w:trPr>
          <w:trHeight w:val="67"/>
        </w:trPr>
        <w:tc>
          <w:tcPr>
            <w:tcW w:w="4822" w:type="dxa"/>
          </w:tcPr>
          <w:p w14:paraId="3A83D3B4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Ensino Médio</w:t>
            </w:r>
          </w:p>
        </w:tc>
        <w:tc>
          <w:tcPr>
            <w:tcW w:w="2265" w:type="dxa"/>
          </w:tcPr>
          <w:p w14:paraId="6E5D7056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B6369" w14:paraId="35509D17" w14:textId="77777777" w:rsidTr="00145C4D">
        <w:tc>
          <w:tcPr>
            <w:tcW w:w="4822" w:type="dxa"/>
          </w:tcPr>
          <w:p w14:paraId="7D2D7AC7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</w:t>
            </w:r>
          </w:p>
        </w:tc>
        <w:tc>
          <w:tcPr>
            <w:tcW w:w="2265" w:type="dxa"/>
          </w:tcPr>
          <w:p w14:paraId="54CC1BBA" w14:textId="77777777" w:rsidR="00BB6369" w:rsidRDefault="00BB6369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B6369" w14:paraId="342365B1" w14:textId="77777777" w:rsidTr="00145C4D">
        <w:tc>
          <w:tcPr>
            <w:tcW w:w="4822" w:type="dxa"/>
          </w:tcPr>
          <w:p w14:paraId="70A7521F" w14:textId="77777777" w:rsidR="00BB6369" w:rsidRDefault="00BB6369" w:rsidP="00145C4D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14:paraId="5E065623" w14:textId="314DC400" w:rsidR="00BB6369" w:rsidRDefault="00585CF7" w:rsidP="00145C4D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D00FD22" w14:textId="77777777" w:rsidR="00BB6369" w:rsidRPr="0003601F" w:rsidRDefault="00BB6369" w:rsidP="00BB6369">
      <w:pPr>
        <w:pStyle w:val="PargrafodaLista"/>
        <w:ind w:left="426" w:firstLine="0"/>
        <w:rPr>
          <w:rFonts w:ascii="Times New Roman" w:hAnsi="Times New Roman"/>
        </w:rPr>
      </w:pPr>
    </w:p>
    <w:p w14:paraId="39FBE648" w14:textId="77777777" w:rsidR="00BB6369" w:rsidRPr="0003601F" w:rsidRDefault="00BB6369" w:rsidP="00BB6369">
      <w:pPr>
        <w:pStyle w:val="PargrafodaLista"/>
        <w:ind w:left="0" w:firstLine="0"/>
        <w:rPr>
          <w:rFonts w:ascii="Times New Roman" w:hAnsi="Times New Roman"/>
        </w:rPr>
      </w:pPr>
      <w:r w:rsidRPr="0003601F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03601F">
        <w:rPr>
          <w:rFonts w:ascii="Times New Roman" w:hAnsi="Times New Roman"/>
        </w:rPr>
        <w:t xml:space="preserve"> Havendo dois ou mais candidatos para a mesma vaga, o desempate dar-se-á pelo maior tempo de serviço</w:t>
      </w:r>
      <w:r>
        <w:rPr>
          <w:rFonts w:ascii="Times New Roman" w:hAnsi="Times New Roman"/>
        </w:rPr>
        <w:t xml:space="preserve"> na área de atuação,</w:t>
      </w:r>
      <w:r w:rsidRPr="0003601F">
        <w:rPr>
          <w:rFonts w:ascii="Times New Roman" w:hAnsi="Times New Roman"/>
        </w:rPr>
        <w:t xml:space="preserve"> comprovado em documentos e, persistindo a igualdade, precederá o de maior idade.</w:t>
      </w:r>
    </w:p>
    <w:p w14:paraId="0DA815BD" w14:textId="77777777" w:rsidR="00D43845" w:rsidRPr="0003601F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14:paraId="04569D53" w14:textId="77777777"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14:paraId="09DE2C55" w14:textId="5ABE4883" w:rsidR="00496B48" w:rsidRDefault="00496B48" w:rsidP="00E97B5B">
      <w:pPr>
        <w:pStyle w:val="Corpodetexto"/>
        <w:ind w:firstLine="1134"/>
        <w:rPr>
          <w:rFonts w:ascii="Times New Roman" w:hAnsi="Times New Roman" w:cs="Times New Roman"/>
        </w:rPr>
      </w:pPr>
      <w:r w:rsidRPr="0003601F">
        <w:rPr>
          <w:rFonts w:ascii="Times New Roman" w:hAnsi="Times New Roman" w:cs="Times New Roman"/>
        </w:rPr>
        <w:t xml:space="preserve">Capinzal, em </w:t>
      </w:r>
      <w:r w:rsidR="00483EF0">
        <w:rPr>
          <w:rFonts w:ascii="Times New Roman" w:hAnsi="Times New Roman" w:cs="Times New Roman"/>
        </w:rPr>
        <w:t>15 de junho de 2022</w:t>
      </w:r>
    </w:p>
    <w:p w14:paraId="2B576EAE" w14:textId="77777777"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14:paraId="543DCCB8" w14:textId="77777777"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14:paraId="61E3A1EF" w14:textId="77777777"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14:paraId="74C827A9" w14:textId="77777777"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14:paraId="3DA6766E" w14:textId="77777777" w:rsidR="002D6975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NILVO DORINI</w:t>
      </w:r>
    </w:p>
    <w:p w14:paraId="361A3380" w14:textId="77777777" w:rsidR="002D6975" w:rsidRPr="0003601F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14:paraId="263691AA" w14:textId="77777777"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14:paraId="167EEA45" w14:textId="77777777"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14:paraId="1DEE25CC" w14:textId="77777777"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14:paraId="542CB696" w14:textId="77777777" w:rsidR="00496B48" w:rsidRPr="0003601F" w:rsidRDefault="00496B48" w:rsidP="00496B48">
      <w:pPr>
        <w:ind w:left="426" w:firstLine="0"/>
        <w:rPr>
          <w:rFonts w:ascii="Times New Roman" w:hAnsi="Times New Roman"/>
        </w:rPr>
      </w:pPr>
    </w:p>
    <w:p w14:paraId="52656A2A" w14:textId="77777777" w:rsidR="00520941" w:rsidRPr="0003601F" w:rsidRDefault="00520941" w:rsidP="00496B48">
      <w:pPr>
        <w:rPr>
          <w:rFonts w:ascii="Times New Roman" w:hAnsi="Times New Roman"/>
        </w:rPr>
      </w:pPr>
    </w:p>
    <w:sectPr w:rsidR="00520941" w:rsidRPr="0003601F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CC4" w14:textId="77777777" w:rsidR="00E97B5B" w:rsidRDefault="00E97B5B" w:rsidP="00AB5526">
      <w:pPr>
        <w:spacing w:before="0" w:after="0"/>
      </w:pPr>
      <w:r>
        <w:separator/>
      </w:r>
    </w:p>
  </w:endnote>
  <w:endnote w:type="continuationSeparator" w:id="0">
    <w:p w14:paraId="3FAA78F7" w14:textId="77777777" w:rsidR="00E97B5B" w:rsidRDefault="00E97B5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A6A6" w14:textId="77777777" w:rsidR="00E97B5B" w:rsidRDefault="00E97B5B" w:rsidP="00AB5526">
      <w:pPr>
        <w:spacing w:before="0" w:after="0"/>
      </w:pPr>
      <w:r>
        <w:separator/>
      </w:r>
    </w:p>
  </w:footnote>
  <w:footnote w:type="continuationSeparator" w:id="0">
    <w:p w14:paraId="040BB92A" w14:textId="77777777" w:rsidR="00E97B5B" w:rsidRDefault="00E97B5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D344" w14:textId="77777777" w:rsidR="00E97B5B" w:rsidRDefault="00E97B5B" w:rsidP="009053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4273FFF" wp14:editId="50CEFDF7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5B92F" w14:textId="77777777" w:rsidR="00E97B5B" w:rsidRDefault="00E97B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442126"/>
    <w:multiLevelType w:val="hybridMultilevel"/>
    <w:tmpl w:val="A32676D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50465758">
    <w:abstractNumId w:val="16"/>
  </w:num>
  <w:num w:numId="2" w16cid:durableId="1377698343">
    <w:abstractNumId w:val="13"/>
  </w:num>
  <w:num w:numId="3" w16cid:durableId="1572545275">
    <w:abstractNumId w:val="15"/>
  </w:num>
  <w:num w:numId="4" w16cid:durableId="1018657326">
    <w:abstractNumId w:val="7"/>
  </w:num>
  <w:num w:numId="5" w16cid:durableId="823426837">
    <w:abstractNumId w:val="6"/>
  </w:num>
  <w:num w:numId="6" w16cid:durableId="1788156245">
    <w:abstractNumId w:val="9"/>
  </w:num>
  <w:num w:numId="7" w16cid:durableId="1047728959">
    <w:abstractNumId w:val="2"/>
  </w:num>
  <w:num w:numId="8" w16cid:durableId="660933657">
    <w:abstractNumId w:val="3"/>
  </w:num>
  <w:num w:numId="9" w16cid:durableId="1288706401">
    <w:abstractNumId w:val="10"/>
  </w:num>
  <w:num w:numId="10" w16cid:durableId="2098818028">
    <w:abstractNumId w:val="1"/>
  </w:num>
  <w:num w:numId="11" w16cid:durableId="671565881">
    <w:abstractNumId w:val="14"/>
  </w:num>
  <w:num w:numId="12" w16cid:durableId="128325874">
    <w:abstractNumId w:val="5"/>
  </w:num>
  <w:num w:numId="13" w16cid:durableId="2097824635">
    <w:abstractNumId w:val="12"/>
  </w:num>
  <w:num w:numId="14" w16cid:durableId="1064838565">
    <w:abstractNumId w:val="4"/>
  </w:num>
  <w:num w:numId="15" w16cid:durableId="1362783303">
    <w:abstractNumId w:val="11"/>
  </w:num>
  <w:num w:numId="16" w16cid:durableId="581333930">
    <w:abstractNumId w:val="0"/>
  </w:num>
  <w:num w:numId="17" w16cid:durableId="1884948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1D6"/>
    <w:rsid w:val="002C6EB0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3EF0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85CF7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36A8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03A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62EA"/>
    <w:rsid w:val="00A717E8"/>
    <w:rsid w:val="00A71E21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369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E0ADA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B5F"/>
    <w:rsid w:val="00D90BDE"/>
    <w:rsid w:val="00D94A20"/>
    <w:rsid w:val="00D954AB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361D2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B25A"/>
  <w15:docId w15:val="{750ED0CA-A241-49DB-B5C8-50E60B8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6F2D-1757-4D11-93EC-961FAD19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3</cp:revision>
  <cp:lastPrinted>2021-04-05T13:26:00Z</cp:lastPrinted>
  <dcterms:created xsi:type="dcterms:W3CDTF">2022-06-15T18:38:00Z</dcterms:created>
  <dcterms:modified xsi:type="dcterms:W3CDTF">2022-06-15T18:48:00Z</dcterms:modified>
</cp:coreProperties>
</file>